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07" w:rsidRDefault="007A6C07">
      <w:pPr>
        <w:spacing w:line="500" w:lineRule="exact"/>
        <w:jc w:val="center"/>
        <w:rPr>
          <w:rFonts w:ascii="仿宋_GB2312" w:eastAsia="仿宋_GB2312" w:cs="宋体"/>
          <w:sz w:val="32"/>
          <w:szCs w:val="32"/>
        </w:rPr>
      </w:pPr>
      <w:bookmarkStart w:id="0" w:name="OLE_LINK1"/>
    </w:p>
    <w:p w:rsidR="007A6C07" w:rsidRDefault="007A6C07">
      <w:pPr>
        <w:spacing w:line="500" w:lineRule="exact"/>
        <w:jc w:val="center"/>
        <w:rPr>
          <w:rFonts w:ascii="仿宋_GB2312" w:eastAsia="仿宋_GB2312" w:cs="宋体"/>
          <w:sz w:val="32"/>
          <w:szCs w:val="32"/>
        </w:rPr>
      </w:pPr>
    </w:p>
    <w:p w:rsidR="007A6C07" w:rsidRDefault="007A6C07">
      <w:pPr>
        <w:spacing w:line="500" w:lineRule="exact"/>
        <w:jc w:val="center"/>
        <w:rPr>
          <w:rFonts w:ascii="仿宋_GB2312" w:eastAsia="仿宋_GB2312" w:cs="宋体"/>
          <w:sz w:val="32"/>
          <w:szCs w:val="32"/>
        </w:rPr>
      </w:pPr>
    </w:p>
    <w:p w:rsidR="001135D2" w:rsidRDefault="008A6DA1">
      <w:pPr>
        <w:spacing w:line="500" w:lineRule="exact"/>
        <w:jc w:val="center"/>
        <w:rPr>
          <w:rFonts w:ascii="楷体_GB2312" w:eastAsia="仿宋_GB2312" w:hAnsi="楷体_GB2312" w:cs="楷体_GB2312"/>
          <w:sz w:val="32"/>
          <w:szCs w:val="32"/>
          <w:lang w:eastAsia="zh-CN"/>
        </w:rPr>
      </w:pPr>
      <w:bookmarkStart w:id="1" w:name="_GoBack"/>
      <w:bookmarkEnd w:id="1"/>
      <w:r>
        <w:rPr>
          <w:rFonts w:ascii="仿宋_GB2312" w:eastAsia="仿宋_GB2312" w:cs="宋体" w:hint="eastAsia"/>
          <w:sz w:val="32"/>
          <w:szCs w:val="32"/>
        </w:rPr>
        <w:t>桂中医药</w:t>
      </w:r>
      <w:r>
        <w:rPr>
          <w:rFonts w:ascii="仿宋_GB2312" w:eastAsia="仿宋_GB2312" w:cs="宋体" w:hint="eastAsia"/>
          <w:sz w:val="32"/>
          <w:szCs w:val="32"/>
          <w:lang w:eastAsia="zh-CN"/>
        </w:rPr>
        <w:t>发</w:t>
      </w:r>
      <w:r>
        <w:rPr>
          <w:rFonts w:ascii="仿宋_GB2312" w:eastAsia="仿宋_GB2312" w:cs="宋体" w:hint="eastAsia"/>
          <w:sz w:val="32"/>
          <w:szCs w:val="32"/>
        </w:rPr>
        <w:t>〔</w:t>
      </w:r>
      <w:r>
        <w:rPr>
          <w:rFonts w:ascii="仿宋_GB2312" w:eastAsia="仿宋_GB2312" w:cs="宋体" w:hint="eastAsia"/>
          <w:sz w:val="32"/>
          <w:szCs w:val="32"/>
        </w:rPr>
        <w:t>202</w:t>
      </w:r>
      <w:r>
        <w:rPr>
          <w:rFonts w:ascii="仿宋_GB2312" w:eastAsia="仿宋_GB2312" w:cs="宋体" w:hint="eastAsia"/>
          <w:sz w:val="32"/>
          <w:szCs w:val="32"/>
          <w:lang w:eastAsia="zh-CN"/>
        </w:rPr>
        <w:t>3</w:t>
      </w:r>
      <w:r>
        <w:rPr>
          <w:rFonts w:ascii="仿宋_GB2312" w:eastAsia="仿宋_GB2312" w:cs="宋体" w:hint="eastAsia"/>
          <w:sz w:val="32"/>
          <w:szCs w:val="32"/>
        </w:rPr>
        <w:t>〕</w:t>
      </w:r>
      <w:r>
        <w:rPr>
          <w:rFonts w:ascii="仿宋_GB2312" w:eastAsia="仿宋_GB2312" w:cs="宋体" w:hint="eastAsia"/>
          <w:sz w:val="32"/>
          <w:szCs w:val="32"/>
          <w:lang w:eastAsia="zh-CN"/>
        </w:rPr>
        <w:t>23</w:t>
      </w:r>
      <w:r>
        <w:rPr>
          <w:rFonts w:ascii="仿宋_GB2312" w:eastAsia="仿宋_GB2312" w:cs="宋体" w:hint="eastAsia"/>
          <w:sz w:val="32"/>
          <w:szCs w:val="32"/>
        </w:rPr>
        <w:t>号</w:t>
      </w:r>
    </w:p>
    <w:p w:rsidR="001135D2" w:rsidRDefault="001135D2">
      <w:pPr>
        <w:spacing w:line="500" w:lineRule="exact"/>
        <w:jc w:val="center"/>
        <w:rPr>
          <w:rFonts w:ascii="仿宋_GB2312" w:eastAsia="仿宋_GB2312" w:hAnsi="仿宋_GB2312" w:cs="仿宋_GB2312"/>
          <w:sz w:val="32"/>
          <w:szCs w:val="32"/>
          <w:lang w:eastAsia="zh-CN"/>
        </w:rPr>
      </w:pPr>
    </w:p>
    <w:p w:rsidR="001135D2" w:rsidRDefault="001135D2">
      <w:pPr>
        <w:widowControl w:val="0"/>
        <w:kinsoku/>
        <w:autoSpaceDE/>
        <w:autoSpaceDN/>
        <w:adjustRightInd/>
        <w:snapToGrid/>
        <w:spacing w:line="500" w:lineRule="exact"/>
        <w:jc w:val="right"/>
        <w:textAlignment w:val="auto"/>
        <w:rPr>
          <w:rFonts w:ascii="仿宋_GB2312" w:eastAsia="仿宋_GB2312" w:hAnsi="仿宋_GB2312" w:cs="仿宋_GB2312"/>
          <w:sz w:val="32"/>
          <w:szCs w:val="32"/>
          <w:lang w:eastAsia="zh-CN"/>
        </w:rPr>
      </w:pPr>
    </w:p>
    <w:bookmarkEnd w:id="0"/>
    <w:p w:rsidR="001135D2" w:rsidRDefault="008A6DA1">
      <w:pPr>
        <w:widowControl w:val="0"/>
        <w:kinsoku/>
        <w:autoSpaceDE/>
        <w:autoSpaceDN/>
        <w:spacing w:line="600" w:lineRule="exact"/>
        <w:jc w:val="center"/>
        <w:textAlignment w:val="auto"/>
        <w:rPr>
          <w:rFonts w:ascii="方正小标宋简体" w:eastAsia="方正小标宋简体" w:hAnsi="方正小标宋简体" w:cs="方正小标宋简体"/>
          <w:spacing w:val="-28"/>
          <w:sz w:val="44"/>
          <w:szCs w:val="44"/>
          <w:lang w:eastAsia="zh-CN"/>
        </w:rPr>
      </w:pPr>
      <w:r>
        <w:rPr>
          <w:rFonts w:ascii="方正小标宋简体" w:eastAsia="方正小标宋简体" w:hint="eastAsia"/>
          <w:color w:val="auto"/>
          <w:sz w:val="44"/>
          <w:szCs w:val="44"/>
          <w:lang w:eastAsia="zh-CN"/>
        </w:rPr>
        <w:t>自治区卫生健康委</w:t>
      </w:r>
      <w:r>
        <w:rPr>
          <w:rFonts w:ascii="方正小标宋简体" w:eastAsia="方正小标宋简体" w:hint="eastAsia"/>
          <w:color w:val="auto"/>
          <w:sz w:val="44"/>
          <w:szCs w:val="44"/>
          <w:lang w:eastAsia="zh-CN"/>
        </w:rPr>
        <w:t xml:space="preserve"> </w:t>
      </w:r>
      <w:r>
        <w:rPr>
          <w:rFonts w:ascii="方正小标宋简体" w:eastAsia="方正小标宋简体" w:hint="eastAsia"/>
          <w:color w:val="auto"/>
          <w:sz w:val="44"/>
          <w:szCs w:val="44"/>
          <w:lang w:eastAsia="zh-CN"/>
        </w:rPr>
        <w:t>自治区中医药局关于</w:t>
      </w:r>
      <w:r>
        <w:rPr>
          <w:rFonts w:ascii="方正小标宋简体" w:eastAsia="方正小标宋简体" w:hAnsi="方正小标宋简体" w:cs="方正小标宋简体" w:hint="eastAsia"/>
          <w:spacing w:val="-28"/>
          <w:sz w:val="44"/>
          <w:szCs w:val="44"/>
          <w:lang w:eastAsia="zh-CN"/>
        </w:rPr>
        <w:t>公布</w:t>
      </w:r>
    </w:p>
    <w:p w:rsidR="001135D2" w:rsidRDefault="008A6DA1">
      <w:pPr>
        <w:widowControl w:val="0"/>
        <w:kinsoku/>
        <w:autoSpaceDE/>
        <w:autoSpaceDN/>
        <w:spacing w:line="600" w:lineRule="exact"/>
        <w:jc w:val="center"/>
        <w:textAlignment w:val="auto"/>
        <w:rPr>
          <w:rFonts w:ascii="方正小标宋简体" w:eastAsia="方正小标宋简体"/>
          <w:color w:val="auto"/>
          <w:sz w:val="44"/>
          <w:szCs w:val="44"/>
          <w:lang w:eastAsia="zh-CN"/>
        </w:rPr>
      </w:pPr>
      <w:r>
        <w:rPr>
          <w:rFonts w:ascii="方正小标宋简体" w:eastAsia="方正小标宋简体" w:hint="eastAsia"/>
          <w:color w:val="auto"/>
          <w:sz w:val="44"/>
          <w:szCs w:val="44"/>
          <w:lang w:eastAsia="zh-CN"/>
        </w:rPr>
        <w:t>第二届桂派中医大师和</w:t>
      </w:r>
      <w:r>
        <w:rPr>
          <w:rFonts w:ascii="方正小标宋简体" w:eastAsia="方正小标宋简体" w:hint="eastAsia"/>
          <w:color w:val="auto"/>
          <w:sz w:val="44"/>
          <w:szCs w:val="44"/>
          <w:lang w:eastAsia="zh-CN"/>
        </w:rPr>
        <w:t>第</w:t>
      </w:r>
      <w:r>
        <w:rPr>
          <w:rFonts w:ascii="方正小标宋简体" w:eastAsia="方正小标宋简体" w:hint="eastAsia"/>
          <w:color w:val="auto"/>
          <w:sz w:val="44"/>
          <w:szCs w:val="44"/>
          <w:lang w:eastAsia="zh-CN"/>
        </w:rPr>
        <w:t>四届</w:t>
      </w:r>
      <w:r>
        <w:rPr>
          <w:rFonts w:ascii="方正小标宋简体" w:eastAsia="方正小标宋简体" w:hint="eastAsia"/>
          <w:color w:val="auto"/>
          <w:sz w:val="44"/>
          <w:szCs w:val="44"/>
          <w:lang w:eastAsia="zh-CN"/>
        </w:rPr>
        <w:t>广西名中医</w:t>
      </w:r>
    </w:p>
    <w:p w:rsidR="001135D2" w:rsidRDefault="008A6DA1">
      <w:pPr>
        <w:widowControl w:val="0"/>
        <w:kinsoku/>
        <w:autoSpaceDE/>
        <w:autoSpaceDN/>
        <w:spacing w:line="600" w:lineRule="exact"/>
        <w:jc w:val="center"/>
        <w:textAlignment w:val="auto"/>
        <w:rPr>
          <w:rFonts w:ascii="方正小标宋简体" w:eastAsia="方正小标宋简体"/>
          <w:color w:val="auto"/>
          <w:sz w:val="44"/>
          <w:szCs w:val="44"/>
          <w:lang w:eastAsia="zh-CN"/>
        </w:rPr>
      </w:pPr>
      <w:r>
        <w:rPr>
          <w:rFonts w:ascii="方正小标宋简体" w:eastAsia="方正小标宋简体" w:hAnsi="方正小标宋简体" w:cs="方正小标宋简体" w:hint="eastAsia"/>
          <w:spacing w:val="-28"/>
          <w:sz w:val="44"/>
          <w:szCs w:val="44"/>
          <w:lang w:eastAsia="zh-CN"/>
        </w:rPr>
        <w:t>名单</w:t>
      </w:r>
      <w:r>
        <w:rPr>
          <w:rFonts w:ascii="方正小标宋简体" w:eastAsia="方正小标宋简体" w:hint="eastAsia"/>
          <w:color w:val="auto"/>
          <w:sz w:val="44"/>
          <w:szCs w:val="44"/>
          <w:lang w:eastAsia="zh-CN"/>
        </w:rPr>
        <w:t>的通知</w:t>
      </w:r>
    </w:p>
    <w:p w:rsidR="001135D2" w:rsidRDefault="001135D2">
      <w:pPr>
        <w:pStyle w:val="a0"/>
        <w:rPr>
          <w:rFonts w:ascii="方正仿宋_GB2312" w:eastAsia="方正仿宋_GB2312" w:hAnsi="方正仿宋_GB2312" w:cs="方正仿宋_GB2312"/>
          <w:sz w:val="28"/>
          <w:szCs w:val="28"/>
          <w:lang w:eastAsia="zh-CN"/>
        </w:rPr>
      </w:pPr>
    </w:p>
    <w:p w:rsidR="001135D2" w:rsidRDefault="008A6DA1">
      <w:pPr>
        <w:widowControl w:val="0"/>
        <w:kinsoku/>
        <w:autoSpaceDE/>
        <w:autoSpaceDN/>
        <w:spacing w:line="560" w:lineRule="exact"/>
        <w:textAlignment w:val="auto"/>
        <w:rPr>
          <w:rFonts w:ascii="仿宋" w:eastAsia="仿宋" w:hAnsi="仿宋" w:cs="仿宋"/>
          <w:sz w:val="35"/>
          <w:szCs w:val="35"/>
          <w:lang w:eastAsia="zh-CN"/>
        </w:rPr>
      </w:pPr>
      <w:r>
        <w:rPr>
          <w:rFonts w:ascii="仿宋_GB2312" w:eastAsia="仿宋_GB2312" w:hint="eastAsia"/>
          <w:color w:val="auto"/>
          <w:spacing w:val="-11"/>
          <w:sz w:val="32"/>
          <w:szCs w:val="32"/>
          <w:lang w:eastAsia="zh-CN"/>
        </w:rPr>
        <w:t>各市</w:t>
      </w:r>
      <w:r>
        <w:rPr>
          <w:rFonts w:ascii="仿宋_GB2312" w:eastAsia="仿宋_GB2312" w:hint="eastAsia"/>
          <w:color w:val="auto"/>
          <w:spacing w:val="-11"/>
          <w:sz w:val="32"/>
          <w:szCs w:val="32"/>
          <w:lang w:eastAsia="zh-CN"/>
        </w:rPr>
        <w:t>卫生健康委</w:t>
      </w:r>
      <w:r>
        <w:rPr>
          <w:rFonts w:ascii="仿宋_GB2312" w:eastAsia="仿宋_GB2312" w:hint="eastAsia"/>
          <w:color w:val="auto"/>
          <w:spacing w:val="-11"/>
          <w:sz w:val="32"/>
          <w:szCs w:val="32"/>
          <w:lang w:eastAsia="zh-CN"/>
        </w:rPr>
        <w:t>、中医药局，</w:t>
      </w:r>
      <w:r>
        <w:rPr>
          <w:rFonts w:ascii="仿宋_GB2312" w:eastAsia="仿宋_GB2312" w:hint="eastAsia"/>
          <w:color w:val="auto"/>
          <w:spacing w:val="-11"/>
          <w:sz w:val="32"/>
          <w:szCs w:val="32"/>
          <w:lang w:eastAsia="zh-CN"/>
        </w:rPr>
        <w:t>局直属单位，</w:t>
      </w:r>
      <w:r>
        <w:rPr>
          <w:rFonts w:ascii="仿宋_GB2312" w:eastAsia="仿宋_GB2312" w:hint="eastAsia"/>
          <w:color w:val="auto"/>
          <w:spacing w:val="-11"/>
          <w:sz w:val="32"/>
          <w:szCs w:val="32"/>
          <w:lang w:eastAsia="zh-CN"/>
        </w:rPr>
        <w:t>区直有关</w:t>
      </w:r>
      <w:r>
        <w:rPr>
          <w:rFonts w:ascii="仿宋_GB2312" w:eastAsia="仿宋_GB2312" w:hint="eastAsia"/>
          <w:color w:val="auto"/>
          <w:spacing w:val="-11"/>
          <w:sz w:val="32"/>
          <w:szCs w:val="32"/>
          <w:lang w:eastAsia="zh-CN"/>
        </w:rPr>
        <w:t>医疗机构</w:t>
      </w:r>
      <w:r>
        <w:rPr>
          <w:rFonts w:ascii="仿宋_GB2312" w:eastAsia="仿宋_GB2312" w:hint="eastAsia"/>
          <w:color w:val="auto"/>
          <w:sz w:val="32"/>
          <w:szCs w:val="32"/>
          <w:lang w:eastAsia="zh-CN"/>
        </w:rPr>
        <w:t>：</w:t>
      </w:r>
    </w:p>
    <w:p w:rsidR="001135D2" w:rsidRDefault="008A6DA1">
      <w:pPr>
        <w:widowControl w:val="0"/>
        <w:kinsoku/>
        <w:autoSpaceDE/>
        <w:autoSpaceDN/>
        <w:spacing w:line="560" w:lineRule="exact"/>
        <w:ind w:firstLineChars="200" w:firstLine="640"/>
        <w:jc w:val="both"/>
        <w:textAlignment w:val="auto"/>
        <w:rPr>
          <w:rFonts w:ascii="仿宋_GB2312" w:eastAsia="仿宋_GB2312"/>
          <w:color w:val="auto"/>
          <w:sz w:val="32"/>
          <w:szCs w:val="32"/>
          <w:lang w:eastAsia="zh-CN"/>
        </w:rPr>
      </w:pPr>
      <w:r>
        <w:rPr>
          <w:rFonts w:ascii="仿宋_GB2312" w:eastAsia="仿宋_GB2312" w:hint="eastAsia"/>
          <w:color w:val="auto"/>
          <w:sz w:val="32"/>
          <w:szCs w:val="32"/>
          <w:lang w:eastAsia="zh-CN"/>
        </w:rPr>
        <w:t>为扎实</w:t>
      </w:r>
      <w:r>
        <w:rPr>
          <w:rFonts w:ascii="仿宋_GB2312" w:eastAsia="仿宋_GB2312" w:hint="eastAsia"/>
          <w:color w:val="auto"/>
          <w:sz w:val="32"/>
          <w:szCs w:val="32"/>
          <w:lang w:eastAsia="zh-CN"/>
        </w:rPr>
        <w:t>推进全区中医药人才队伍建设，大力营造名医辈出的良好氛围，</w:t>
      </w:r>
      <w:r>
        <w:rPr>
          <w:rFonts w:ascii="仿宋_GB2312" w:eastAsia="仿宋_GB2312" w:hAnsi="仿宋_GB2312" w:cs="仿宋_GB2312" w:hint="eastAsia"/>
          <w:sz w:val="32"/>
          <w:szCs w:val="32"/>
          <w:lang w:eastAsia="zh-CN"/>
        </w:rPr>
        <w:t>根据</w:t>
      </w:r>
      <w:r>
        <w:rPr>
          <w:rFonts w:ascii="仿宋_GB2312" w:eastAsia="仿宋_GB2312" w:hAnsi="仿宋_GB2312" w:cs="仿宋_GB2312" w:hint="eastAsia"/>
          <w:sz w:val="32"/>
          <w:szCs w:val="32"/>
          <w:lang w:eastAsia="zh-CN"/>
        </w:rPr>
        <w:t>《自治区卫生健康委、自治区中医药局关于开展第二届桂派中医大师和第四届广西名中医评审工作的通知》（桂中医药发〔</w:t>
      </w:r>
      <w:r>
        <w:rPr>
          <w:rFonts w:ascii="仿宋_GB2312" w:eastAsia="仿宋_GB2312" w:hAnsi="仿宋_GB2312" w:cs="仿宋_GB2312" w:hint="eastAsia"/>
          <w:sz w:val="32"/>
          <w:szCs w:val="32"/>
          <w:lang w:eastAsia="zh-CN"/>
        </w:rPr>
        <w:t>2023</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16</w:t>
      </w:r>
      <w:r>
        <w:rPr>
          <w:rFonts w:ascii="仿宋_GB2312" w:eastAsia="仿宋_GB2312" w:hAnsi="仿宋_GB2312" w:cs="仿宋_GB2312" w:hint="eastAsia"/>
          <w:sz w:val="32"/>
          <w:szCs w:val="32"/>
          <w:lang w:eastAsia="zh-CN"/>
        </w:rPr>
        <w:t>号）</w:t>
      </w:r>
      <w:r>
        <w:rPr>
          <w:rFonts w:ascii="仿宋_GB2312" w:eastAsia="仿宋_GB2312" w:hAnsi="仿宋_GB2312" w:cs="仿宋_GB2312" w:hint="eastAsia"/>
          <w:sz w:val="32"/>
          <w:szCs w:val="32"/>
          <w:lang w:eastAsia="zh-CN"/>
        </w:rPr>
        <w:t>精神，经逐级推荐、专家评审，自治区卫生健康委党组会、自治区中医药局党组会审议，公示无异议，确定邓家刚等</w:t>
      </w:r>
      <w:r>
        <w:rPr>
          <w:rFonts w:ascii="仿宋_GB2312" w:eastAsia="仿宋_GB2312" w:hAnsi="仿宋_GB2312" w:cs="仿宋_GB2312" w:hint="eastAsia"/>
          <w:sz w:val="32"/>
          <w:szCs w:val="32"/>
          <w:lang w:eastAsia="zh-CN"/>
        </w:rPr>
        <w:t>10</w:t>
      </w:r>
      <w:r>
        <w:rPr>
          <w:rFonts w:ascii="仿宋_GB2312" w:eastAsia="仿宋_GB2312" w:hAnsi="仿宋_GB2312" w:cs="仿宋_GB2312" w:hint="eastAsia"/>
          <w:sz w:val="32"/>
          <w:szCs w:val="32"/>
          <w:lang w:eastAsia="zh-CN"/>
        </w:rPr>
        <w:t>人为第二届桂派中医大师、王宁等</w:t>
      </w:r>
      <w:r>
        <w:rPr>
          <w:rFonts w:ascii="仿宋_GB2312" w:eastAsia="仿宋_GB2312" w:hAnsi="仿宋_GB2312" w:cs="仿宋_GB2312" w:hint="eastAsia"/>
          <w:sz w:val="32"/>
          <w:szCs w:val="32"/>
          <w:lang w:eastAsia="zh-CN"/>
        </w:rPr>
        <w:t>59</w:t>
      </w:r>
      <w:r>
        <w:rPr>
          <w:rFonts w:ascii="仿宋_GB2312" w:eastAsia="仿宋_GB2312" w:hAnsi="仿宋_GB2312" w:cs="仿宋_GB2312" w:hint="eastAsia"/>
          <w:sz w:val="32"/>
          <w:szCs w:val="32"/>
          <w:lang w:eastAsia="zh-CN"/>
        </w:rPr>
        <w:t>人为第四届广西名中医</w:t>
      </w:r>
      <w:r>
        <w:rPr>
          <w:rFonts w:ascii="仿宋_GB2312" w:eastAsia="仿宋_GB2312" w:hint="eastAsia"/>
          <w:color w:val="auto"/>
          <w:sz w:val="32"/>
          <w:szCs w:val="32"/>
          <w:lang w:eastAsia="zh-CN"/>
        </w:rPr>
        <w:t>。</w:t>
      </w:r>
    </w:p>
    <w:p w:rsidR="001135D2" w:rsidRDefault="008A6DA1">
      <w:pPr>
        <w:widowControl w:val="0"/>
        <w:tabs>
          <w:tab w:val="right" w:pos="8148"/>
        </w:tabs>
        <w:kinsoku/>
        <w:autoSpaceDE/>
        <w:autoSpaceDN/>
        <w:spacing w:line="560" w:lineRule="exact"/>
        <w:ind w:firstLineChars="200" w:firstLine="640"/>
        <w:jc w:val="both"/>
        <w:textAlignment w:val="auto"/>
        <w:rPr>
          <w:rFonts w:ascii="仿宋_GB2312" w:eastAsia="仿宋_GB2312" w:hAnsi="Times New Roman" w:cs="Times New Roman"/>
          <w:color w:val="auto"/>
          <w:sz w:val="32"/>
          <w:szCs w:val="32"/>
          <w:lang w:eastAsia="zh-CN"/>
        </w:rPr>
        <w:sectPr w:rsidR="001135D2">
          <w:footerReference w:type="default" r:id="rId7"/>
          <w:pgSz w:w="11906" w:h="16838"/>
          <w:pgMar w:top="3968" w:right="1417" w:bottom="1417" w:left="1701" w:header="0" w:footer="1071" w:gutter="0"/>
          <w:cols w:space="0"/>
        </w:sectPr>
      </w:pPr>
      <w:r>
        <w:rPr>
          <w:rFonts w:ascii="仿宋_GB2312" w:eastAsia="仿宋_GB2312" w:hint="eastAsia"/>
          <w:color w:val="auto"/>
          <w:sz w:val="32"/>
          <w:szCs w:val="32"/>
          <w:lang w:eastAsia="zh-CN"/>
        </w:rPr>
        <w:t>希望</w:t>
      </w:r>
      <w:r>
        <w:rPr>
          <w:rFonts w:ascii="仿宋_GB2312" w:eastAsia="仿宋_GB2312" w:hint="eastAsia"/>
          <w:color w:val="auto"/>
          <w:sz w:val="32"/>
          <w:szCs w:val="32"/>
          <w:lang w:eastAsia="zh-CN"/>
        </w:rPr>
        <w:t>入选</w:t>
      </w:r>
      <w:r>
        <w:rPr>
          <w:rFonts w:ascii="仿宋_GB2312" w:eastAsia="仿宋_GB2312" w:hint="eastAsia"/>
          <w:color w:val="auto"/>
          <w:sz w:val="32"/>
          <w:szCs w:val="32"/>
          <w:lang w:eastAsia="zh-CN"/>
        </w:rPr>
        <w:t>同志再接再厉，谦虚谨慎，</w:t>
      </w:r>
      <w:r>
        <w:rPr>
          <w:rFonts w:ascii="仿宋_GB2312" w:eastAsia="仿宋_GB2312" w:hint="eastAsia"/>
          <w:color w:val="auto"/>
          <w:sz w:val="32"/>
          <w:szCs w:val="32"/>
          <w:lang w:eastAsia="zh-CN"/>
        </w:rPr>
        <w:t>充分发挥</w:t>
      </w:r>
      <w:r>
        <w:rPr>
          <w:rFonts w:ascii="仿宋_GB2312" w:eastAsia="仿宋_GB2312" w:hAnsi="Times New Roman" w:cs="Times New Roman" w:hint="eastAsia"/>
          <w:color w:val="auto"/>
          <w:sz w:val="32"/>
          <w:szCs w:val="32"/>
          <w:lang w:eastAsia="zh-CN"/>
        </w:rPr>
        <w:t>示范引领作</w:t>
      </w:r>
      <w:r>
        <w:rPr>
          <w:rFonts w:ascii="仿宋_GB2312" w:eastAsia="仿宋_GB2312" w:hAnsi="Times New Roman" w:cs="Times New Roman" w:hint="eastAsia"/>
          <w:color w:val="auto"/>
          <w:sz w:val="32"/>
          <w:szCs w:val="32"/>
          <w:lang w:eastAsia="zh-CN"/>
        </w:rPr>
        <w:tab/>
      </w:r>
    </w:p>
    <w:p w:rsidR="001135D2" w:rsidRDefault="008A6DA1">
      <w:pPr>
        <w:widowControl w:val="0"/>
        <w:kinsoku/>
        <w:autoSpaceDE/>
        <w:autoSpaceDN/>
        <w:spacing w:line="560" w:lineRule="exact"/>
        <w:jc w:val="both"/>
        <w:textAlignment w:val="auto"/>
        <w:rPr>
          <w:rFonts w:ascii="仿宋_GB2312" w:eastAsia="仿宋_GB2312"/>
          <w:color w:val="auto"/>
          <w:sz w:val="32"/>
          <w:szCs w:val="32"/>
          <w:lang w:eastAsia="zh-CN"/>
        </w:rPr>
      </w:pPr>
      <w:r>
        <w:rPr>
          <w:rFonts w:ascii="仿宋_GB2312" w:eastAsia="仿宋_GB2312" w:hAnsi="Times New Roman" w:cs="Times New Roman" w:hint="eastAsia"/>
          <w:color w:val="auto"/>
          <w:sz w:val="32"/>
          <w:szCs w:val="32"/>
          <w:lang w:eastAsia="zh-CN"/>
        </w:rPr>
        <w:lastRenderedPageBreak/>
        <w:t>用，</w:t>
      </w:r>
      <w:r>
        <w:rPr>
          <w:rFonts w:ascii="仿宋_GB2312" w:eastAsia="仿宋_GB2312" w:hAnsi="Times New Roman" w:cs="Times New Roman" w:hint="eastAsia"/>
          <w:color w:val="auto"/>
          <w:sz w:val="32"/>
          <w:szCs w:val="32"/>
          <w:lang w:eastAsia="zh-CN"/>
        </w:rPr>
        <w:t>无私传授学术思想和临床经验，积极培养继承人</w:t>
      </w:r>
      <w:r>
        <w:rPr>
          <w:rFonts w:ascii="仿宋_GB2312" w:eastAsia="仿宋_GB2312" w:hAnsi="Times New Roman" w:cs="Times New Roman" w:hint="eastAsia"/>
          <w:color w:val="auto"/>
          <w:sz w:val="32"/>
          <w:szCs w:val="32"/>
          <w:lang w:eastAsia="zh-CN"/>
        </w:rPr>
        <w:t>，</w:t>
      </w:r>
      <w:r>
        <w:rPr>
          <w:rFonts w:ascii="仿宋_GB2312" w:eastAsia="仿宋_GB2312" w:hint="eastAsia"/>
          <w:color w:val="auto"/>
          <w:sz w:val="32"/>
          <w:szCs w:val="32"/>
          <w:lang w:eastAsia="zh-CN"/>
        </w:rPr>
        <w:t>为</w:t>
      </w:r>
      <w:r>
        <w:rPr>
          <w:rFonts w:ascii="仿宋_GB2312" w:eastAsia="仿宋_GB2312" w:hint="eastAsia"/>
          <w:color w:val="auto"/>
          <w:sz w:val="32"/>
          <w:szCs w:val="32"/>
          <w:lang w:eastAsia="zh-CN"/>
        </w:rPr>
        <w:t>广西</w:t>
      </w:r>
      <w:r>
        <w:rPr>
          <w:rFonts w:ascii="仿宋_GB2312" w:eastAsia="仿宋_GB2312" w:hint="eastAsia"/>
          <w:color w:val="auto"/>
          <w:sz w:val="32"/>
          <w:szCs w:val="32"/>
          <w:lang w:eastAsia="zh-CN"/>
        </w:rPr>
        <w:t>中医药</w:t>
      </w:r>
      <w:r>
        <w:rPr>
          <w:rFonts w:ascii="仿宋_GB2312" w:eastAsia="仿宋_GB2312" w:hint="eastAsia"/>
          <w:color w:val="auto"/>
          <w:sz w:val="32"/>
          <w:szCs w:val="32"/>
          <w:lang w:eastAsia="zh-CN"/>
        </w:rPr>
        <w:t>学术继承与创新作出新的</w:t>
      </w:r>
      <w:r>
        <w:rPr>
          <w:rFonts w:ascii="仿宋_GB2312" w:eastAsia="仿宋_GB2312" w:hint="eastAsia"/>
          <w:color w:val="auto"/>
          <w:sz w:val="32"/>
          <w:szCs w:val="32"/>
          <w:lang w:eastAsia="zh-CN"/>
        </w:rPr>
        <w:t>更大贡献</w:t>
      </w:r>
      <w:r>
        <w:rPr>
          <w:rFonts w:ascii="仿宋_GB2312" w:eastAsia="仿宋_GB2312" w:hint="eastAsia"/>
          <w:color w:val="auto"/>
          <w:sz w:val="32"/>
          <w:szCs w:val="32"/>
          <w:lang w:eastAsia="zh-CN"/>
        </w:rPr>
        <w:t>！</w:t>
      </w:r>
      <w:r>
        <w:rPr>
          <w:rFonts w:ascii="仿宋_GB2312" w:eastAsia="仿宋_GB2312" w:hint="eastAsia"/>
          <w:color w:val="auto"/>
          <w:sz w:val="32"/>
          <w:szCs w:val="32"/>
          <w:lang w:eastAsia="zh-CN"/>
        </w:rPr>
        <w:t>全区</w:t>
      </w:r>
      <w:r>
        <w:rPr>
          <w:rFonts w:ascii="仿宋_GB2312" w:eastAsia="仿宋_GB2312" w:hint="eastAsia"/>
          <w:color w:val="auto"/>
          <w:sz w:val="32"/>
          <w:szCs w:val="32"/>
          <w:lang w:eastAsia="zh-CN"/>
        </w:rPr>
        <w:t>中医</w:t>
      </w:r>
      <w:r>
        <w:rPr>
          <w:rFonts w:ascii="仿宋_GB2312" w:eastAsia="仿宋_GB2312" w:hint="eastAsia"/>
          <w:color w:val="auto"/>
          <w:sz w:val="32"/>
          <w:szCs w:val="32"/>
          <w:lang w:eastAsia="zh-CN"/>
        </w:rPr>
        <w:t>药系统</w:t>
      </w:r>
      <w:r>
        <w:rPr>
          <w:rFonts w:ascii="仿宋_GB2312" w:eastAsia="仿宋_GB2312" w:hint="eastAsia"/>
          <w:color w:val="auto"/>
          <w:sz w:val="32"/>
          <w:szCs w:val="32"/>
          <w:lang w:eastAsia="zh-CN"/>
        </w:rPr>
        <w:t>工作者要以</w:t>
      </w:r>
      <w:r>
        <w:rPr>
          <w:rFonts w:ascii="仿宋_GB2312" w:eastAsia="仿宋_GB2312" w:hint="eastAsia"/>
          <w:color w:val="auto"/>
          <w:sz w:val="32"/>
          <w:szCs w:val="32"/>
          <w:lang w:eastAsia="zh-CN"/>
        </w:rPr>
        <w:t>入选</w:t>
      </w:r>
      <w:r>
        <w:rPr>
          <w:rFonts w:ascii="仿宋_GB2312" w:eastAsia="仿宋_GB2312" w:hint="eastAsia"/>
          <w:color w:val="auto"/>
          <w:sz w:val="32"/>
          <w:szCs w:val="32"/>
          <w:lang w:eastAsia="zh-CN"/>
        </w:rPr>
        <w:t>同志为</w:t>
      </w:r>
      <w:r>
        <w:rPr>
          <w:rFonts w:ascii="仿宋_GB2312" w:eastAsia="仿宋_GB2312" w:hint="eastAsia"/>
          <w:color w:val="auto"/>
          <w:sz w:val="32"/>
          <w:szCs w:val="32"/>
          <w:lang w:eastAsia="zh-CN"/>
        </w:rPr>
        <w:t>学习榜样</w:t>
      </w:r>
      <w:r>
        <w:rPr>
          <w:rFonts w:ascii="仿宋_GB2312" w:eastAsia="仿宋_GB2312" w:hint="eastAsia"/>
          <w:color w:val="auto"/>
          <w:sz w:val="32"/>
          <w:szCs w:val="32"/>
          <w:lang w:eastAsia="zh-CN"/>
        </w:rPr>
        <w:t>，认真贯彻落实</w:t>
      </w:r>
      <w:r>
        <w:rPr>
          <w:rFonts w:ascii="仿宋_GB2312" w:eastAsia="仿宋_GB2312" w:hint="eastAsia"/>
          <w:color w:val="auto"/>
          <w:sz w:val="32"/>
          <w:szCs w:val="32"/>
          <w:lang w:eastAsia="zh-CN"/>
        </w:rPr>
        <w:t>党的二十大精神和</w:t>
      </w:r>
      <w:r>
        <w:rPr>
          <w:rFonts w:ascii="仿宋_GB2312" w:eastAsia="仿宋_GB2312" w:hint="eastAsia"/>
          <w:color w:val="auto"/>
          <w:sz w:val="32"/>
          <w:szCs w:val="32"/>
          <w:lang w:eastAsia="zh-CN"/>
        </w:rPr>
        <w:t>习近平总书记关于中医药工作的重要</w:t>
      </w:r>
      <w:r>
        <w:rPr>
          <w:rFonts w:ascii="仿宋_GB2312" w:eastAsia="仿宋_GB2312" w:hint="eastAsia"/>
          <w:color w:val="auto"/>
          <w:sz w:val="32"/>
          <w:szCs w:val="32"/>
          <w:lang w:eastAsia="zh-CN"/>
        </w:rPr>
        <w:t>论述</w:t>
      </w:r>
      <w:r>
        <w:rPr>
          <w:rFonts w:ascii="仿宋_GB2312" w:eastAsia="仿宋_GB2312" w:hint="eastAsia"/>
          <w:color w:val="auto"/>
          <w:sz w:val="32"/>
          <w:szCs w:val="32"/>
          <w:lang w:eastAsia="zh-CN"/>
        </w:rPr>
        <w:t>精神，弘扬大医精诚的医德医风，扎实工作，</w:t>
      </w:r>
      <w:r>
        <w:rPr>
          <w:rFonts w:ascii="仿宋_GB2312" w:eastAsia="仿宋_GB2312" w:hint="eastAsia"/>
          <w:color w:val="auto"/>
          <w:sz w:val="32"/>
          <w:szCs w:val="32"/>
          <w:lang w:eastAsia="zh-CN"/>
        </w:rPr>
        <w:t>为人民群众提供更多更好的中医医疗服务，</w:t>
      </w:r>
      <w:r>
        <w:rPr>
          <w:rFonts w:ascii="仿宋_GB2312" w:eastAsia="仿宋_GB2312" w:hint="eastAsia"/>
          <w:color w:val="auto"/>
          <w:sz w:val="32"/>
          <w:szCs w:val="32"/>
          <w:lang w:eastAsia="zh-CN"/>
        </w:rPr>
        <w:t>保持和发扬中医药特色优势，</w:t>
      </w:r>
      <w:r>
        <w:rPr>
          <w:rFonts w:ascii="仿宋_GB2312" w:eastAsia="仿宋_GB2312" w:hint="eastAsia"/>
          <w:color w:val="auto"/>
          <w:sz w:val="32"/>
          <w:szCs w:val="32"/>
          <w:lang w:eastAsia="zh-CN"/>
        </w:rPr>
        <w:t>推动广西中医药传承创新发展，</w:t>
      </w:r>
      <w:r>
        <w:rPr>
          <w:rFonts w:ascii="仿宋_GB2312" w:eastAsia="仿宋_GB2312" w:hint="eastAsia"/>
          <w:color w:val="auto"/>
          <w:sz w:val="32"/>
          <w:szCs w:val="32"/>
          <w:lang w:eastAsia="zh-CN"/>
        </w:rPr>
        <w:t>为</w:t>
      </w:r>
      <w:r>
        <w:rPr>
          <w:rFonts w:ascii="仿宋_GB2312" w:eastAsia="仿宋_GB2312" w:hint="eastAsia"/>
          <w:color w:val="auto"/>
          <w:sz w:val="32"/>
          <w:szCs w:val="32"/>
          <w:lang w:eastAsia="zh-CN"/>
        </w:rPr>
        <w:t>建设</w:t>
      </w:r>
      <w:r>
        <w:rPr>
          <w:rFonts w:ascii="仿宋_GB2312" w:eastAsia="仿宋_GB2312" w:hint="eastAsia"/>
          <w:color w:val="auto"/>
          <w:sz w:val="32"/>
          <w:szCs w:val="32"/>
          <w:lang w:eastAsia="zh-CN"/>
        </w:rPr>
        <w:t>新时代壮美广西</w:t>
      </w:r>
      <w:r>
        <w:rPr>
          <w:rFonts w:ascii="仿宋_GB2312" w:eastAsia="仿宋_GB2312" w:hint="eastAsia"/>
          <w:color w:val="auto"/>
          <w:sz w:val="32"/>
          <w:szCs w:val="32"/>
          <w:lang w:eastAsia="zh-CN"/>
        </w:rPr>
        <w:t>作出</w:t>
      </w:r>
      <w:r>
        <w:rPr>
          <w:rFonts w:ascii="仿宋_GB2312" w:eastAsia="仿宋_GB2312" w:hint="eastAsia"/>
          <w:color w:val="auto"/>
          <w:sz w:val="32"/>
          <w:szCs w:val="32"/>
          <w:lang w:eastAsia="zh-CN"/>
        </w:rPr>
        <w:t>积极贡献</w:t>
      </w:r>
      <w:r>
        <w:rPr>
          <w:rFonts w:ascii="仿宋_GB2312" w:eastAsia="仿宋_GB2312" w:hint="eastAsia"/>
          <w:color w:val="auto"/>
          <w:sz w:val="32"/>
          <w:szCs w:val="32"/>
          <w:lang w:eastAsia="zh-CN"/>
        </w:rPr>
        <w:t>！</w:t>
      </w:r>
    </w:p>
    <w:p w:rsidR="001135D2" w:rsidRDefault="001135D2">
      <w:pPr>
        <w:widowControl w:val="0"/>
        <w:kinsoku/>
        <w:autoSpaceDE/>
        <w:autoSpaceDN/>
        <w:spacing w:line="560" w:lineRule="exact"/>
        <w:textAlignment w:val="auto"/>
        <w:rPr>
          <w:rFonts w:ascii="仿宋_GB2312" w:eastAsia="仿宋_GB2312"/>
          <w:color w:val="auto"/>
          <w:sz w:val="32"/>
          <w:szCs w:val="32"/>
          <w:lang w:eastAsia="zh-CN"/>
        </w:rPr>
      </w:pPr>
    </w:p>
    <w:p w:rsidR="001135D2" w:rsidRDefault="008A6DA1">
      <w:pPr>
        <w:widowControl w:val="0"/>
        <w:kinsoku/>
        <w:autoSpaceDE/>
        <w:autoSpaceDN/>
        <w:spacing w:line="560" w:lineRule="exact"/>
        <w:ind w:firstLineChars="200" w:firstLine="640"/>
        <w:textAlignment w:val="auto"/>
        <w:rPr>
          <w:rFonts w:ascii="仿宋_GB2312" w:eastAsia="仿宋_GB2312"/>
          <w:color w:val="auto"/>
          <w:sz w:val="32"/>
          <w:szCs w:val="32"/>
          <w:lang w:eastAsia="zh-CN"/>
        </w:rPr>
      </w:pPr>
      <w:r>
        <w:rPr>
          <w:rFonts w:ascii="仿宋_GB2312" w:eastAsia="仿宋_GB2312" w:hint="eastAsia"/>
          <w:color w:val="auto"/>
          <w:sz w:val="32"/>
          <w:szCs w:val="32"/>
          <w:lang w:eastAsia="zh-CN"/>
        </w:rPr>
        <w:t>附件：</w:t>
      </w:r>
      <w:r>
        <w:rPr>
          <w:rFonts w:ascii="仿宋_GB2312" w:eastAsia="仿宋_GB2312" w:hint="eastAsia"/>
          <w:color w:val="auto"/>
          <w:sz w:val="32"/>
          <w:szCs w:val="32"/>
          <w:lang w:eastAsia="zh-CN"/>
        </w:rPr>
        <w:t>1.</w:t>
      </w:r>
      <w:r>
        <w:rPr>
          <w:rFonts w:ascii="仿宋_GB2312" w:eastAsia="仿宋_GB2312" w:hint="eastAsia"/>
          <w:color w:val="auto"/>
          <w:sz w:val="32"/>
          <w:szCs w:val="32"/>
          <w:lang w:eastAsia="zh-CN"/>
        </w:rPr>
        <w:t>第二届桂派中医大师</w:t>
      </w:r>
      <w:r>
        <w:rPr>
          <w:rFonts w:ascii="仿宋_GB2312" w:eastAsia="仿宋_GB2312" w:hint="eastAsia"/>
          <w:color w:val="auto"/>
          <w:sz w:val="32"/>
          <w:szCs w:val="32"/>
          <w:lang w:eastAsia="zh-CN"/>
        </w:rPr>
        <w:t>名单</w:t>
      </w:r>
    </w:p>
    <w:p w:rsidR="001135D2" w:rsidRDefault="008A6DA1">
      <w:pPr>
        <w:widowControl w:val="0"/>
        <w:kinsoku/>
        <w:autoSpaceDE/>
        <w:autoSpaceDN/>
        <w:spacing w:line="560" w:lineRule="exact"/>
        <w:ind w:firstLineChars="500" w:firstLine="1600"/>
        <w:textAlignment w:val="auto"/>
        <w:rPr>
          <w:rFonts w:ascii="仿宋_GB2312" w:eastAsia="仿宋_GB2312"/>
          <w:color w:val="auto"/>
          <w:sz w:val="32"/>
          <w:szCs w:val="32"/>
          <w:lang w:eastAsia="zh-CN"/>
        </w:rPr>
      </w:pPr>
      <w:r>
        <w:rPr>
          <w:rFonts w:ascii="仿宋_GB2312" w:eastAsia="仿宋_GB2312" w:hint="eastAsia"/>
          <w:color w:val="auto"/>
          <w:sz w:val="32"/>
          <w:szCs w:val="32"/>
          <w:lang w:eastAsia="zh-CN"/>
        </w:rPr>
        <w:t>2.</w:t>
      </w:r>
      <w:r>
        <w:rPr>
          <w:rFonts w:ascii="仿宋_GB2312" w:eastAsia="仿宋_GB2312" w:hint="eastAsia"/>
          <w:color w:val="auto"/>
          <w:sz w:val="32"/>
          <w:szCs w:val="32"/>
          <w:lang w:eastAsia="zh-CN"/>
        </w:rPr>
        <w:t>第四届广西名中医名单</w:t>
      </w:r>
    </w:p>
    <w:p w:rsidR="001135D2" w:rsidRDefault="001135D2">
      <w:pPr>
        <w:pStyle w:val="a0"/>
        <w:spacing w:line="560" w:lineRule="exact"/>
        <w:rPr>
          <w:rFonts w:ascii="仿宋_GB2312" w:eastAsia="仿宋_GB2312"/>
          <w:color w:val="auto"/>
          <w:sz w:val="32"/>
          <w:szCs w:val="32"/>
          <w:lang w:eastAsia="zh-CN"/>
        </w:rPr>
      </w:pPr>
    </w:p>
    <w:p w:rsidR="001135D2" w:rsidRDefault="001135D2">
      <w:pPr>
        <w:pStyle w:val="a4"/>
        <w:spacing w:line="560" w:lineRule="exact"/>
        <w:rPr>
          <w:rFonts w:ascii="仿宋_GB2312" w:eastAsia="仿宋_GB2312"/>
          <w:color w:val="auto"/>
          <w:sz w:val="32"/>
          <w:szCs w:val="32"/>
        </w:rPr>
      </w:pPr>
    </w:p>
    <w:p w:rsidR="001135D2" w:rsidRDefault="001135D2">
      <w:pPr>
        <w:spacing w:line="560" w:lineRule="exact"/>
        <w:rPr>
          <w:lang w:eastAsia="zh-CN"/>
        </w:rPr>
      </w:pPr>
    </w:p>
    <w:p w:rsidR="001135D2" w:rsidRDefault="008A6DA1">
      <w:pPr>
        <w:widowControl w:val="0"/>
        <w:kinsoku/>
        <w:wordWrap w:val="0"/>
        <w:autoSpaceDE/>
        <w:autoSpaceDN/>
        <w:adjustRightInd/>
        <w:snapToGrid/>
        <w:spacing w:line="560" w:lineRule="exact"/>
        <w:textAlignment w:val="auto"/>
        <w:rPr>
          <w:rFonts w:ascii="仿宋_GB2312" w:eastAsia="仿宋_GB2312" w:cs="仿宋"/>
          <w:color w:val="auto"/>
          <w:sz w:val="32"/>
          <w:szCs w:val="32"/>
          <w:lang w:eastAsia="zh-CN"/>
        </w:rPr>
      </w:pPr>
      <w:r>
        <w:rPr>
          <w:rFonts w:ascii="仿宋_GB2312" w:eastAsia="仿宋_GB2312" w:cs="仿宋_GB2312" w:hint="eastAsia"/>
          <w:color w:val="auto"/>
          <w:sz w:val="32"/>
          <w:szCs w:val="32"/>
          <w:lang w:eastAsia="zh-CN"/>
        </w:rPr>
        <w:t xml:space="preserve">　　</w:t>
      </w:r>
      <w:r>
        <w:rPr>
          <w:rFonts w:ascii="仿宋_GB2312" w:eastAsia="仿宋_GB2312" w:cs="仿宋_GB2312" w:hint="eastAsia"/>
          <w:color w:val="auto"/>
          <w:sz w:val="32"/>
          <w:szCs w:val="32"/>
          <w:lang w:eastAsia="zh-CN"/>
        </w:rPr>
        <w:t>广西壮</w:t>
      </w:r>
      <w:r>
        <w:rPr>
          <w:rFonts w:ascii="仿宋_GB2312" w:eastAsia="仿宋_GB2312" w:cs="仿宋" w:hint="eastAsia"/>
          <w:color w:val="auto"/>
          <w:sz w:val="32"/>
          <w:szCs w:val="32"/>
          <w:lang w:eastAsia="zh-CN"/>
        </w:rPr>
        <w:t>族自治区</w:t>
      </w:r>
      <w:r>
        <w:rPr>
          <w:rFonts w:ascii="仿宋_GB2312" w:eastAsia="仿宋_GB2312" w:cs="仿宋" w:hint="eastAsia"/>
          <w:color w:val="auto"/>
          <w:sz w:val="32"/>
          <w:szCs w:val="32"/>
          <w:lang w:eastAsia="zh-CN"/>
        </w:rPr>
        <w:t xml:space="preserve">          </w:t>
      </w:r>
      <w:r>
        <w:rPr>
          <w:rFonts w:ascii="仿宋_GB2312" w:eastAsia="仿宋_GB2312" w:cs="Times New Roman" w:hint="eastAsia"/>
          <w:color w:val="auto"/>
          <w:sz w:val="32"/>
          <w:szCs w:val="32"/>
          <w:lang w:eastAsia="zh-CN"/>
        </w:rPr>
        <w:t xml:space="preserve">  </w:t>
      </w:r>
      <w:r>
        <w:rPr>
          <w:rFonts w:ascii="仿宋_GB2312" w:eastAsia="仿宋_GB2312" w:cs="Times New Roman" w:hint="eastAsia"/>
          <w:color w:val="auto"/>
          <w:sz w:val="32"/>
          <w:szCs w:val="32"/>
          <w:lang w:eastAsia="zh-CN"/>
        </w:rPr>
        <w:t xml:space="preserve"> </w:t>
      </w:r>
      <w:r>
        <w:rPr>
          <w:rFonts w:ascii="仿宋_GB2312" w:eastAsia="仿宋_GB2312" w:cs="Times New Roman" w:hint="eastAsia"/>
          <w:color w:val="auto"/>
          <w:sz w:val="32"/>
          <w:szCs w:val="32"/>
          <w:lang w:eastAsia="zh-CN"/>
        </w:rPr>
        <w:t xml:space="preserve">  </w:t>
      </w:r>
      <w:r>
        <w:rPr>
          <w:rFonts w:ascii="仿宋_GB2312" w:eastAsia="仿宋_GB2312" w:cs="Times New Roman" w:hint="eastAsia"/>
          <w:color w:val="auto"/>
          <w:sz w:val="32"/>
          <w:szCs w:val="32"/>
          <w:lang w:eastAsia="zh-CN"/>
        </w:rPr>
        <w:t xml:space="preserve"> </w:t>
      </w:r>
      <w:r>
        <w:rPr>
          <w:rFonts w:ascii="仿宋_GB2312" w:eastAsia="仿宋_GB2312" w:cs="Times New Roman" w:hint="eastAsia"/>
          <w:color w:val="auto"/>
          <w:sz w:val="32"/>
          <w:szCs w:val="32"/>
          <w:lang w:eastAsia="zh-CN"/>
        </w:rPr>
        <w:t xml:space="preserve">   </w:t>
      </w:r>
      <w:r>
        <w:rPr>
          <w:rFonts w:ascii="仿宋_GB2312" w:eastAsia="仿宋_GB2312" w:cs="仿宋_GB2312" w:hint="eastAsia"/>
          <w:color w:val="auto"/>
          <w:sz w:val="32"/>
          <w:szCs w:val="32"/>
          <w:lang w:eastAsia="zh-CN"/>
        </w:rPr>
        <w:t>广西壮</w:t>
      </w:r>
      <w:r>
        <w:rPr>
          <w:rFonts w:ascii="仿宋_GB2312" w:eastAsia="仿宋_GB2312" w:cs="仿宋" w:hint="eastAsia"/>
          <w:color w:val="auto"/>
          <w:sz w:val="32"/>
          <w:szCs w:val="32"/>
          <w:lang w:eastAsia="zh-CN"/>
        </w:rPr>
        <w:t>族自治区</w:t>
      </w:r>
    </w:p>
    <w:p w:rsidR="001135D2" w:rsidRDefault="008A6DA1">
      <w:pPr>
        <w:widowControl w:val="0"/>
        <w:kinsoku/>
        <w:wordWrap w:val="0"/>
        <w:autoSpaceDE/>
        <w:autoSpaceDN/>
        <w:adjustRightInd/>
        <w:snapToGrid/>
        <w:spacing w:line="560" w:lineRule="exact"/>
        <w:textAlignment w:val="auto"/>
        <w:rPr>
          <w:rFonts w:ascii="仿宋_GB2312" w:eastAsia="仿宋_GB2312"/>
          <w:color w:val="auto"/>
          <w:sz w:val="32"/>
          <w:szCs w:val="32"/>
          <w:u w:val="single"/>
          <w:lang w:eastAsia="zh-CN"/>
        </w:rPr>
      </w:pPr>
      <w:r>
        <w:rPr>
          <w:rFonts w:ascii="仿宋_GB2312" w:eastAsia="仿宋_GB2312" w:cs="仿宋" w:hint="eastAsia"/>
          <w:color w:val="auto"/>
          <w:sz w:val="32"/>
          <w:szCs w:val="32"/>
          <w:lang w:eastAsia="zh-CN"/>
        </w:rPr>
        <w:t xml:space="preserve">　　</w:t>
      </w:r>
      <w:r>
        <w:rPr>
          <w:rFonts w:ascii="仿宋_GB2312" w:eastAsia="仿宋_GB2312" w:cs="仿宋" w:hint="eastAsia"/>
          <w:color w:val="auto"/>
          <w:sz w:val="32"/>
          <w:szCs w:val="32"/>
          <w:lang w:eastAsia="zh-CN"/>
        </w:rPr>
        <w:t>卫生健康委员会</w:t>
      </w:r>
      <w:r>
        <w:rPr>
          <w:rFonts w:ascii="仿宋_GB2312" w:eastAsia="仿宋_GB2312" w:cs="仿宋" w:hint="eastAsia"/>
          <w:color w:val="auto"/>
          <w:sz w:val="32"/>
          <w:szCs w:val="32"/>
          <w:lang w:eastAsia="zh-CN"/>
        </w:rPr>
        <w:t xml:space="preserve">           </w:t>
      </w:r>
      <w:r>
        <w:rPr>
          <w:rFonts w:ascii="仿宋_GB2312" w:eastAsia="仿宋_GB2312" w:cs="仿宋" w:hint="eastAsia"/>
          <w:color w:val="auto"/>
          <w:sz w:val="32"/>
          <w:szCs w:val="32"/>
          <w:lang w:eastAsia="zh-CN"/>
        </w:rPr>
        <w:t xml:space="preserve">  </w:t>
      </w:r>
      <w:r>
        <w:rPr>
          <w:rFonts w:ascii="仿宋_GB2312" w:eastAsia="仿宋_GB2312" w:cs="仿宋" w:hint="eastAsia"/>
          <w:color w:val="auto"/>
          <w:sz w:val="32"/>
          <w:szCs w:val="32"/>
          <w:lang w:eastAsia="zh-CN"/>
        </w:rPr>
        <w:t xml:space="preserve">       </w:t>
      </w:r>
      <w:r>
        <w:rPr>
          <w:rFonts w:ascii="仿宋_GB2312" w:eastAsia="仿宋_GB2312" w:cs="仿宋" w:hint="eastAsia"/>
          <w:color w:val="auto"/>
          <w:sz w:val="32"/>
          <w:szCs w:val="32"/>
          <w:lang w:eastAsia="zh-CN"/>
        </w:rPr>
        <w:t>中医药管理局</w:t>
      </w:r>
    </w:p>
    <w:p w:rsidR="001135D2" w:rsidRDefault="008A6DA1">
      <w:pPr>
        <w:widowControl w:val="0"/>
        <w:kinsoku/>
        <w:autoSpaceDE/>
        <w:autoSpaceDN/>
        <w:adjustRightInd/>
        <w:spacing w:line="560" w:lineRule="exact"/>
        <w:ind w:firstLineChars="200" w:firstLine="640"/>
        <w:textAlignment w:val="auto"/>
        <w:rPr>
          <w:rFonts w:ascii="仿宋_GB2312" w:eastAsia="仿宋_GB2312" w:cs="仿宋_GB2312"/>
          <w:color w:val="auto"/>
          <w:sz w:val="32"/>
          <w:szCs w:val="32"/>
          <w:lang w:eastAsia="zh-CN"/>
        </w:rPr>
      </w:pPr>
      <w:r>
        <w:rPr>
          <w:rFonts w:ascii="仿宋_GB2312" w:eastAsia="仿宋_GB2312" w:cs="仿宋_GB2312" w:hint="eastAsia"/>
          <w:color w:val="auto"/>
          <w:sz w:val="32"/>
          <w:szCs w:val="32"/>
          <w:lang w:eastAsia="zh-CN"/>
        </w:rPr>
        <w:t xml:space="preserve">                             202</w:t>
      </w:r>
      <w:r>
        <w:rPr>
          <w:rFonts w:ascii="仿宋_GB2312" w:eastAsia="仿宋_GB2312" w:cs="仿宋_GB2312" w:hint="eastAsia"/>
          <w:color w:val="auto"/>
          <w:sz w:val="32"/>
          <w:szCs w:val="32"/>
          <w:lang w:eastAsia="zh-CN"/>
        </w:rPr>
        <w:t>3</w:t>
      </w:r>
      <w:r>
        <w:rPr>
          <w:rFonts w:ascii="仿宋_GB2312" w:eastAsia="仿宋_GB2312" w:cs="仿宋_GB2312" w:hint="eastAsia"/>
          <w:color w:val="auto"/>
          <w:sz w:val="32"/>
          <w:szCs w:val="32"/>
          <w:lang w:eastAsia="zh-CN"/>
        </w:rPr>
        <w:t>年</w:t>
      </w:r>
      <w:r>
        <w:rPr>
          <w:rFonts w:ascii="仿宋_GB2312" w:eastAsia="仿宋_GB2312" w:cs="仿宋_GB2312" w:hint="eastAsia"/>
          <w:color w:val="auto"/>
          <w:sz w:val="32"/>
          <w:szCs w:val="32"/>
          <w:lang w:eastAsia="zh-CN"/>
        </w:rPr>
        <w:t>11</w:t>
      </w:r>
      <w:r>
        <w:rPr>
          <w:rFonts w:ascii="仿宋_GB2312" w:eastAsia="仿宋_GB2312" w:cs="仿宋_GB2312" w:hint="eastAsia"/>
          <w:color w:val="auto"/>
          <w:sz w:val="32"/>
          <w:szCs w:val="32"/>
          <w:lang w:eastAsia="zh-CN"/>
        </w:rPr>
        <w:t>月</w:t>
      </w:r>
      <w:r>
        <w:rPr>
          <w:rFonts w:ascii="仿宋_GB2312" w:eastAsia="仿宋_GB2312" w:cs="仿宋_GB2312" w:hint="eastAsia"/>
          <w:color w:val="auto"/>
          <w:sz w:val="32"/>
          <w:szCs w:val="32"/>
          <w:lang w:eastAsia="zh-CN"/>
        </w:rPr>
        <w:t>30</w:t>
      </w:r>
      <w:r>
        <w:rPr>
          <w:rFonts w:ascii="仿宋_GB2312" w:eastAsia="仿宋_GB2312" w:cs="仿宋_GB2312" w:hint="eastAsia"/>
          <w:color w:val="auto"/>
          <w:sz w:val="32"/>
          <w:szCs w:val="32"/>
          <w:lang w:eastAsia="zh-CN"/>
        </w:rPr>
        <w:t>日</w:t>
      </w:r>
    </w:p>
    <w:p w:rsidR="001135D2" w:rsidRDefault="001135D2">
      <w:pPr>
        <w:pStyle w:val="a4"/>
        <w:rPr>
          <w:rFonts w:ascii="仿宋_GB2312" w:eastAsia="仿宋_GB2312" w:cs="仿宋_GB2312"/>
          <w:color w:val="auto"/>
          <w:kern w:val="0"/>
          <w:sz w:val="32"/>
          <w:szCs w:val="32"/>
        </w:rPr>
      </w:pPr>
    </w:p>
    <w:p w:rsidR="001135D2" w:rsidRDefault="001135D2">
      <w:pPr>
        <w:rPr>
          <w:rFonts w:ascii="仿宋_GB2312" w:eastAsia="仿宋_GB2312" w:cs="仿宋_GB2312"/>
          <w:color w:val="auto"/>
          <w:sz w:val="32"/>
          <w:szCs w:val="32"/>
          <w:lang w:eastAsia="zh-CN"/>
        </w:rPr>
      </w:pPr>
    </w:p>
    <w:p w:rsidR="001135D2" w:rsidRDefault="001135D2">
      <w:pPr>
        <w:pStyle w:val="a0"/>
        <w:rPr>
          <w:rFonts w:ascii="仿宋_GB2312" w:eastAsia="仿宋_GB2312" w:cs="仿宋_GB2312"/>
          <w:color w:val="auto"/>
          <w:sz w:val="32"/>
          <w:szCs w:val="32"/>
          <w:lang w:eastAsia="zh-CN"/>
        </w:rPr>
      </w:pPr>
    </w:p>
    <w:p w:rsidR="001135D2" w:rsidRDefault="001135D2">
      <w:pPr>
        <w:pStyle w:val="a0"/>
        <w:spacing w:line="300" w:lineRule="auto"/>
        <w:rPr>
          <w:lang w:eastAsia="zh-CN"/>
        </w:rPr>
      </w:pPr>
    </w:p>
    <w:p w:rsidR="001135D2" w:rsidRDefault="001135D2">
      <w:pPr>
        <w:pStyle w:val="a0"/>
        <w:spacing w:line="402" w:lineRule="auto"/>
        <w:rPr>
          <w:lang w:eastAsia="zh-CN"/>
        </w:rPr>
        <w:sectPr w:rsidR="001135D2">
          <w:pgSz w:w="11905" w:h="16838"/>
          <w:pgMar w:top="1701" w:right="1417" w:bottom="1417" w:left="1701" w:header="0" w:footer="1071" w:gutter="0"/>
          <w:cols w:space="0"/>
        </w:sectPr>
      </w:pPr>
    </w:p>
    <w:p w:rsidR="001135D2" w:rsidRDefault="008A6DA1">
      <w:pPr>
        <w:pStyle w:val="a5"/>
        <w:ind w:leftChars="0" w:left="0"/>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lastRenderedPageBreak/>
        <w:t>附件</w:t>
      </w:r>
      <w:r>
        <w:rPr>
          <w:rFonts w:ascii="黑体" w:eastAsia="黑体" w:hAnsi="黑体" w:cs="黑体" w:hint="eastAsia"/>
          <w:color w:val="auto"/>
          <w:sz w:val="32"/>
          <w:szCs w:val="32"/>
          <w:lang w:eastAsia="zh-CN"/>
        </w:rPr>
        <w:t>1</w:t>
      </w:r>
    </w:p>
    <w:p w:rsidR="001135D2" w:rsidRDefault="001135D2">
      <w:pPr>
        <w:spacing w:line="480" w:lineRule="exact"/>
        <w:rPr>
          <w:lang w:eastAsia="zh-CN"/>
        </w:rPr>
      </w:pPr>
    </w:p>
    <w:p w:rsidR="001135D2" w:rsidRDefault="008A6DA1">
      <w:pPr>
        <w:widowControl w:val="0"/>
        <w:kinsoku/>
        <w:autoSpaceDE/>
        <w:autoSpaceDN/>
        <w:adjustRightInd/>
        <w:snapToGrid/>
        <w:spacing w:line="480" w:lineRule="exact"/>
        <w:ind w:rightChars="-15" w:right="-31"/>
        <w:jc w:val="center"/>
        <w:textAlignment w:val="auto"/>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第二届桂派中医大师</w:t>
      </w:r>
      <w:r>
        <w:rPr>
          <w:rFonts w:ascii="方正小标宋简体" w:eastAsia="方正小标宋简体" w:hAnsi="方正小标宋简体" w:cs="方正小标宋简体" w:hint="eastAsia"/>
          <w:sz w:val="44"/>
          <w:szCs w:val="44"/>
          <w:lang w:eastAsia="zh-CN"/>
        </w:rPr>
        <w:t>名单</w:t>
      </w:r>
    </w:p>
    <w:p w:rsidR="001135D2" w:rsidRDefault="008A6DA1">
      <w:pPr>
        <w:widowControl w:val="0"/>
        <w:kinsoku/>
        <w:autoSpaceDE/>
        <w:autoSpaceDN/>
        <w:adjustRightInd/>
        <w:snapToGrid/>
        <w:spacing w:afterLines="50" w:after="120" w:line="480" w:lineRule="exact"/>
        <w:ind w:rightChars="-15" w:right="-31" w:firstLineChars="900" w:firstLine="2880"/>
        <w:textAlignment w:val="auto"/>
        <w:rPr>
          <w:rFonts w:ascii="黑体" w:eastAsia="黑体" w:hAnsi="黑体" w:cs="黑体"/>
          <w:sz w:val="28"/>
          <w:szCs w:val="28"/>
          <w:lang w:eastAsia="zh-CN" w:bidi="ar"/>
        </w:rPr>
      </w:pPr>
      <w:r>
        <w:rPr>
          <w:rFonts w:ascii="仿宋_GB2312" w:eastAsia="仿宋_GB2312" w:hAnsi="仿宋_GB2312" w:cs="仿宋_GB2312" w:hint="eastAsia"/>
          <w:sz w:val="32"/>
          <w:szCs w:val="32"/>
          <w:lang w:eastAsia="zh-CN"/>
        </w:rPr>
        <w:t>（按姓氏笔画排序）</w:t>
      </w:r>
    </w:p>
    <w:p w:rsidR="001135D2" w:rsidRDefault="001135D2">
      <w:pPr>
        <w:tabs>
          <w:tab w:val="left" w:pos="2538"/>
        </w:tabs>
        <w:kinsoku/>
        <w:autoSpaceDE/>
        <w:autoSpaceDN/>
        <w:adjustRightInd/>
        <w:snapToGrid/>
        <w:spacing w:line="480" w:lineRule="exact"/>
        <w:textAlignment w:val="center"/>
        <w:rPr>
          <w:rFonts w:ascii="方正仿宋_GB2312" w:eastAsia="方正仿宋_GB2312" w:hAnsi="方正仿宋_GB2312" w:cs="方正仿宋_GB2312"/>
          <w:sz w:val="28"/>
          <w:szCs w:val="28"/>
          <w:lang w:eastAsia="zh-CN" w:bidi="ar"/>
        </w:rPr>
      </w:pP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邓家刚</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广西国际壮医医院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刘</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泰</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沈茂荣</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广西骨伤医院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林寿宁</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罗伟生</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庞宇舟</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姚</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春</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黄李平</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广西医科大学第一附属医院</w:t>
      </w:r>
    </w:p>
    <w:p w:rsidR="001135D2" w:rsidRDefault="008A6DA1">
      <w:pPr>
        <w:tabs>
          <w:tab w:val="left" w:pos="2538"/>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黄贵华</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538"/>
        </w:tabs>
        <w:kinsoku/>
        <w:autoSpaceDE/>
        <w:autoSpaceDN/>
        <w:adjustRightInd/>
        <w:snapToGrid/>
        <w:spacing w:line="480" w:lineRule="exact"/>
        <w:textAlignment w:val="center"/>
        <w:rPr>
          <w:rFonts w:ascii="方正仿宋_GB2312" w:eastAsia="方正仿宋_GB2312" w:hAnsi="方正仿宋_GB2312" w:cs="方正仿宋_GB2312"/>
          <w:sz w:val="32"/>
          <w:szCs w:val="32"/>
          <w:lang w:eastAsia="zh-CN"/>
        </w:rPr>
      </w:pPr>
      <w:r>
        <w:rPr>
          <w:rFonts w:ascii="仿宋_GB2312" w:eastAsia="仿宋_GB2312" w:hAnsi="仿宋_GB2312" w:cs="仿宋_GB2312" w:hint="eastAsia"/>
          <w:sz w:val="32"/>
          <w:szCs w:val="32"/>
          <w:lang w:eastAsia="zh-CN" w:bidi="ar"/>
        </w:rPr>
        <w:t>谢</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胜</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1135D2">
      <w:pPr>
        <w:pStyle w:val="a4"/>
        <w:spacing w:line="480" w:lineRule="exact"/>
        <w:rPr>
          <w:rFonts w:ascii="方正仿宋_GB2312" w:eastAsia="方正仿宋_GB2312" w:hAnsi="方正仿宋_GB2312" w:cs="方正仿宋_GB2312"/>
          <w:sz w:val="28"/>
          <w:szCs w:val="28"/>
        </w:rPr>
      </w:pPr>
    </w:p>
    <w:p w:rsidR="001135D2" w:rsidRDefault="001135D2">
      <w:pPr>
        <w:rPr>
          <w:rFonts w:ascii="方正仿宋_GB2312" w:eastAsia="方正仿宋_GB2312" w:hAnsi="方正仿宋_GB2312" w:cs="方正仿宋_GB2312"/>
          <w:sz w:val="28"/>
          <w:szCs w:val="28"/>
          <w:lang w:eastAsia="zh-CN"/>
        </w:rPr>
      </w:pPr>
    </w:p>
    <w:p w:rsidR="001135D2" w:rsidRDefault="001135D2">
      <w:pPr>
        <w:pStyle w:val="a0"/>
        <w:rPr>
          <w:rFonts w:ascii="方正仿宋_GB2312" w:eastAsia="方正仿宋_GB2312" w:hAnsi="方正仿宋_GB2312" w:cs="方正仿宋_GB2312"/>
          <w:sz w:val="28"/>
          <w:szCs w:val="28"/>
          <w:lang w:eastAsia="zh-CN"/>
        </w:rPr>
      </w:pPr>
    </w:p>
    <w:p w:rsidR="001135D2" w:rsidRDefault="001135D2">
      <w:pPr>
        <w:pStyle w:val="a4"/>
        <w:rPr>
          <w:rFonts w:ascii="方正仿宋_GB2312" w:eastAsia="方正仿宋_GB2312" w:hAnsi="方正仿宋_GB2312" w:cs="方正仿宋_GB2312"/>
          <w:sz w:val="28"/>
          <w:szCs w:val="28"/>
        </w:rPr>
      </w:pPr>
    </w:p>
    <w:p w:rsidR="001135D2" w:rsidRDefault="001135D2">
      <w:pPr>
        <w:rPr>
          <w:rFonts w:ascii="方正仿宋_GB2312" w:eastAsia="方正仿宋_GB2312" w:hAnsi="方正仿宋_GB2312" w:cs="方正仿宋_GB2312"/>
          <w:sz w:val="28"/>
          <w:szCs w:val="28"/>
          <w:lang w:eastAsia="zh-CN"/>
        </w:rPr>
      </w:pPr>
    </w:p>
    <w:p w:rsidR="001135D2" w:rsidRDefault="001135D2">
      <w:pPr>
        <w:pStyle w:val="a0"/>
        <w:rPr>
          <w:rFonts w:ascii="方正仿宋_GB2312" w:eastAsia="方正仿宋_GB2312" w:hAnsi="方正仿宋_GB2312" w:cs="方正仿宋_GB2312"/>
          <w:sz w:val="28"/>
          <w:szCs w:val="28"/>
          <w:lang w:eastAsia="zh-CN"/>
        </w:rPr>
      </w:pPr>
    </w:p>
    <w:p w:rsidR="001135D2" w:rsidRDefault="001135D2">
      <w:pPr>
        <w:pStyle w:val="a4"/>
        <w:rPr>
          <w:rFonts w:ascii="方正仿宋_GB2312" w:eastAsia="方正仿宋_GB2312" w:hAnsi="方正仿宋_GB2312" w:cs="方正仿宋_GB2312"/>
          <w:sz w:val="28"/>
          <w:szCs w:val="28"/>
        </w:rPr>
      </w:pPr>
    </w:p>
    <w:p w:rsidR="001135D2" w:rsidRDefault="001135D2">
      <w:pPr>
        <w:rPr>
          <w:rFonts w:ascii="方正仿宋_GB2312" w:eastAsia="方正仿宋_GB2312" w:hAnsi="方正仿宋_GB2312" w:cs="方正仿宋_GB2312"/>
          <w:sz w:val="28"/>
          <w:szCs w:val="28"/>
          <w:lang w:eastAsia="zh-CN"/>
        </w:rPr>
      </w:pPr>
    </w:p>
    <w:p w:rsidR="001135D2" w:rsidRDefault="001135D2">
      <w:pPr>
        <w:pStyle w:val="a0"/>
        <w:rPr>
          <w:rFonts w:ascii="方正仿宋_GB2312" w:eastAsia="方正仿宋_GB2312" w:hAnsi="方正仿宋_GB2312" w:cs="方正仿宋_GB2312"/>
          <w:sz w:val="28"/>
          <w:szCs w:val="28"/>
          <w:lang w:eastAsia="zh-CN"/>
        </w:rPr>
      </w:pPr>
    </w:p>
    <w:p w:rsidR="001135D2" w:rsidRDefault="001135D2">
      <w:pPr>
        <w:pStyle w:val="a4"/>
        <w:rPr>
          <w:rFonts w:ascii="方正仿宋_GB2312" w:eastAsia="方正仿宋_GB2312" w:hAnsi="方正仿宋_GB2312" w:cs="方正仿宋_GB2312"/>
          <w:sz w:val="28"/>
          <w:szCs w:val="28"/>
        </w:rPr>
      </w:pPr>
    </w:p>
    <w:p w:rsidR="001135D2" w:rsidRDefault="001135D2">
      <w:pPr>
        <w:rPr>
          <w:rFonts w:ascii="方正仿宋_GB2312" w:eastAsia="方正仿宋_GB2312" w:hAnsi="方正仿宋_GB2312" w:cs="方正仿宋_GB2312"/>
          <w:sz w:val="28"/>
          <w:szCs w:val="28"/>
          <w:lang w:eastAsia="zh-CN"/>
        </w:rPr>
      </w:pPr>
    </w:p>
    <w:p w:rsidR="001135D2" w:rsidRDefault="001135D2">
      <w:pPr>
        <w:pStyle w:val="a0"/>
        <w:rPr>
          <w:rFonts w:ascii="方正仿宋_GB2312" w:eastAsia="方正仿宋_GB2312" w:hAnsi="方正仿宋_GB2312" w:cs="方正仿宋_GB2312"/>
          <w:sz w:val="28"/>
          <w:szCs w:val="28"/>
          <w:lang w:eastAsia="zh-CN"/>
        </w:rPr>
      </w:pPr>
    </w:p>
    <w:p w:rsidR="001135D2" w:rsidRDefault="001135D2">
      <w:pPr>
        <w:pStyle w:val="a4"/>
        <w:rPr>
          <w:rFonts w:ascii="方正仿宋_GB2312" w:eastAsia="方正仿宋_GB2312" w:hAnsi="方正仿宋_GB2312" w:cs="方正仿宋_GB2312"/>
          <w:sz w:val="28"/>
          <w:szCs w:val="28"/>
        </w:rPr>
      </w:pPr>
    </w:p>
    <w:p w:rsidR="001135D2" w:rsidRDefault="001135D2">
      <w:pPr>
        <w:rPr>
          <w:rFonts w:ascii="方正仿宋_GB2312" w:eastAsia="方正仿宋_GB2312" w:hAnsi="方正仿宋_GB2312" w:cs="方正仿宋_GB2312"/>
          <w:sz w:val="28"/>
          <w:szCs w:val="28"/>
          <w:lang w:eastAsia="zh-CN"/>
        </w:rPr>
      </w:pPr>
    </w:p>
    <w:p w:rsidR="001135D2" w:rsidRDefault="001135D2">
      <w:pPr>
        <w:pStyle w:val="a0"/>
        <w:rPr>
          <w:rFonts w:ascii="方正仿宋_GB2312" w:eastAsia="方正仿宋_GB2312" w:hAnsi="方正仿宋_GB2312" w:cs="方正仿宋_GB2312"/>
          <w:sz w:val="28"/>
          <w:szCs w:val="28"/>
          <w:lang w:eastAsia="zh-CN"/>
        </w:rPr>
      </w:pPr>
    </w:p>
    <w:p w:rsidR="001135D2" w:rsidRDefault="008A6DA1">
      <w:pPr>
        <w:spacing w:afterLines="50" w:after="120" w:line="480" w:lineRule="exact"/>
        <w:rPr>
          <w:rFonts w:ascii="黑体" w:eastAsia="黑体" w:hAnsi="黑体" w:cs="黑体"/>
          <w:sz w:val="32"/>
          <w:szCs w:val="32"/>
          <w:lang w:eastAsia="zh-CN"/>
        </w:rPr>
      </w:pPr>
      <w:r>
        <w:rPr>
          <w:rFonts w:ascii="黑体" w:eastAsia="黑体" w:hAnsi="黑体" w:cs="黑体" w:hint="eastAsia"/>
          <w:sz w:val="32"/>
          <w:szCs w:val="32"/>
          <w:lang w:eastAsia="zh-CN"/>
        </w:rPr>
        <w:lastRenderedPageBreak/>
        <w:t>附件</w:t>
      </w:r>
      <w:r>
        <w:rPr>
          <w:rFonts w:ascii="黑体" w:eastAsia="黑体" w:hAnsi="黑体" w:cs="黑体" w:hint="eastAsia"/>
          <w:sz w:val="32"/>
          <w:szCs w:val="32"/>
          <w:lang w:eastAsia="zh-CN"/>
        </w:rPr>
        <w:t>2</w:t>
      </w:r>
    </w:p>
    <w:p w:rsidR="001135D2" w:rsidRDefault="001135D2">
      <w:pPr>
        <w:widowControl w:val="0"/>
        <w:kinsoku/>
        <w:autoSpaceDE/>
        <w:autoSpaceDN/>
        <w:adjustRightInd/>
        <w:snapToGrid/>
        <w:spacing w:line="480" w:lineRule="exact"/>
        <w:ind w:rightChars="-15" w:right="-31"/>
        <w:jc w:val="center"/>
        <w:textAlignment w:val="auto"/>
        <w:rPr>
          <w:rFonts w:ascii="方正小标宋简体" w:eastAsia="方正小标宋简体" w:hAnsi="方正小标宋简体" w:cs="方正小标宋简体"/>
          <w:sz w:val="44"/>
          <w:szCs w:val="44"/>
          <w:lang w:eastAsia="zh-CN"/>
        </w:rPr>
      </w:pPr>
    </w:p>
    <w:p w:rsidR="001135D2" w:rsidRDefault="008A6DA1">
      <w:pPr>
        <w:widowControl w:val="0"/>
        <w:kinsoku/>
        <w:autoSpaceDE/>
        <w:autoSpaceDN/>
        <w:adjustRightInd/>
        <w:snapToGrid/>
        <w:spacing w:line="480" w:lineRule="exact"/>
        <w:ind w:rightChars="-15" w:right="-31"/>
        <w:jc w:val="center"/>
        <w:textAlignment w:val="auto"/>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第四届广西名中医名单</w:t>
      </w:r>
    </w:p>
    <w:p w:rsidR="001135D2" w:rsidRDefault="008A6DA1">
      <w:pPr>
        <w:widowControl w:val="0"/>
        <w:kinsoku/>
        <w:autoSpaceDE/>
        <w:autoSpaceDN/>
        <w:adjustRightInd/>
        <w:snapToGrid/>
        <w:spacing w:afterLines="50" w:after="120" w:line="480" w:lineRule="exact"/>
        <w:ind w:rightChars="-15" w:right="-31" w:firstLineChars="900" w:firstLine="2880"/>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（按姓氏笔画排序）</w:t>
      </w:r>
    </w:p>
    <w:p w:rsidR="001135D2" w:rsidRDefault="001135D2">
      <w:pPr>
        <w:pStyle w:val="a0"/>
        <w:rPr>
          <w:lang w:eastAsia="zh-CN"/>
        </w:rPr>
      </w:pP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王</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宁</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柳州市中医医院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王清坚</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王</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强</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广西国际壮医医院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韦丽君</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韦</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雄</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河池市人民医院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尹智功</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柳州市中医医院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白广德</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朱永苹</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扶绥县中医医院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刘相朝</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百色市中医医院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刘景洋</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江小荣</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安</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平</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南宁市妇幼保健院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农志飞</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李卫红</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广西国际壮医医院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李</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贤</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李美康</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李容华</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李鼎斌</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广西骨伤医院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杨</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伟</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吴红斌</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桂林医学院附属医院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吴新贵</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广西医科大学第一附属医院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张永全</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张晓春</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lastRenderedPageBreak/>
        <w:t>陆石俊</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陈日兰</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陈</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闯</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广西壮族自治区肿瘤医院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陈</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玲</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北海市中医医院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卓</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睿</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桂林市中医医院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罗世东</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梧州市中医医院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bidi="ar"/>
        </w:rPr>
      </w:pPr>
      <w:r>
        <w:rPr>
          <w:rFonts w:ascii="仿宋_GB2312" w:eastAsia="仿宋_GB2312" w:hAnsi="仿宋_GB2312" w:cs="仿宋_GB2312" w:hint="eastAsia"/>
          <w:sz w:val="32"/>
          <w:szCs w:val="32"/>
          <w:lang w:eastAsia="zh-CN" w:bidi="ar"/>
        </w:rPr>
        <w:t>罗纳新</w:t>
      </w:r>
      <w:r>
        <w:rPr>
          <w:rFonts w:ascii="仿宋_GB2312" w:eastAsia="仿宋_GB2312" w:hAnsi="仿宋_GB2312" w:cs="仿宋_GB2312" w:hint="eastAsia"/>
          <w:sz w:val="32"/>
          <w:szCs w:val="32"/>
          <w:lang w:eastAsia="zh-CN" w:bidi="ar"/>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罗</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婷</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贵港市中医医院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岳</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进</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南宁市中医医院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周卓宁</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赵利华</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荀建宁</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胡玉英</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胡振斌</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胡跃强</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钟</w:t>
      </w:r>
      <w:r>
        <w:rPr>
          <w:rFonts w:ascii="仿宋_GB2312" w:eastAsia="仿宋_GB2312" w:hAnsi="仿宋_GB2312" w:cs="仿宋_GB2312" w:hint="eastAsia"/>
          <w:sz w:val="32"/>
          <w:szCs w:val="32"/>
          <w:lang w:eastAsia="zh-CN" w:bidi="ar"/>
        </w:rPr>
        <w:t xml:space="preserve">  </w:t>
      </w:r>
      <w:r>
        <w:rPr>
          <w:rFonts w:ascii="仿宋_GB2312" w:eastAsia="仿宋_GB2312" w:hAnsi="仿宋_GB2312" w:cs="仿宋_GB2312" w:hint="eastAsia"/>
          <w:sz w:val="32"/>
          <w:szCs w:val="32"/>
          <w:lang w:eastAsia="zh-CN" w:bidi="ar"/>
        </w:rPr>
        <w:t>洁</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凌文津</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桂林市中医医院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唐红珍</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广西国际壮医医院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唐晓菊</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宾博平</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黄古叶</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黄永光</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防城港市中医医院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黄任秀</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柳州市妇幼保健院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黄修解</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黄雪霞</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广西中医药大学第一附属医院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黄锦文</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梁少华</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梁爱武</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lastRenderedPageBreak/>
        <w:t>谢富荣</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广西骨伤医院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廖展梅</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谭文澜</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谭凯文</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南宁市中医医院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黎裕朝</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玉林市中医医院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滕居赞</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扶绥县中医医院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潘小霞</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南宁市第七人民医院</w:t>
      </w:r>
    </w:p>
    <w:p w:rsidR="001135D2" w:rsidRDefault="008A6DA1">
      <w:pPr>
        <w:tabs>
          <w:tab w:val="left" w:pos="2466"/>
        </w:tabs>
        <w:kinsoku/>
        <w:autoSpaceDE/>
        <w:autoSpaceDN/>
        <w:adjustRightInd/>
        <w:snapToGrid/>
        <w:spacing w:line="480" w:lineRule="exact"/>
        <w:textAlignment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bidi="ar"/>
        </w:rPr>
        <w:t>潘汉升</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bidi="ar"/>
        </w:rPr>
        <w:t>广西中医药大学附属瑞康医院</w:t>
      </w:r>
    </w:p>
    <w:p w:rsidR="001135D2" w:rsidRDefault="001135D2">
      <w:pPr>
        <w:spacing w:before="157" w:line="480" w:lineRule="exact"/>
        <w:ind w:left="6800"/>
        <w:rPr>
          <w:rFonts w:ascii="楷体_GB2312" w:eastAsia="楷体_GB2312" w:hAnsi="楷体_GB2312" w:cs="楷体_GB2312"/>
          <w:sz w:val="32"/>
          <w:szCs w:val="32"/>
          <w:lang w:eastAsia="zh-CN"/>
        </w:rPr>
      </w:pPr>
    </w:p>
    <w:sectPr w:rsidR="001135D2">
      <w:footerReference w:type="even" r:id="rId8"/>
      <w:footerReference w:type="default" r:id="rId9"/>
      <w:pgSz w:w="11905" w:h="16838"/>
      <w:pgMar w:top="1701" w:right="1417" w:bottom="1417" w:left="1701" w:header="0" w:footer="1071"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DA1" w:rsidRDefault="008A6DA1">
      <w:r>
        <w:separator/>
      </w:r>
    </w:p>
  </w:endnote>
  <w:endnote w:type="continuationSeparator" w:id="0">
    <w:p w:rsidR="008A6DA1" w:rsidRDefault="008A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D9FFD51-BA87-43C7-BA05-5C03576345FD}"/>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2C0CDE90-B3FF-4CC4-9E4A-140FD4FF3DA6}"/>
  </w:font>
  <w:font w:name="楷体_GB2312">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7DA9E051-65D7-4922-A610-BB7D06F05868}"/>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D2" w:rsidRDefault="008A6DA1">
    <w:pPr>
      <w:spacing w:line="174" w:lineRule="auto"/>
      <w:ind w:left="8245"/>
      <w:rPr>
        <w:rFonts w:ascii="仿宋" w:eastAsia="仿宋" w:hAnsi="仿宋" w:cs="仿宋"/>
        <w:sz w:val="32"/>
        <w:szCs w:val="32"/>
      </w:rPr>
    </w:pPr>
    <w:r>
      <w:rPr>
        <w:noProof/>
        <w:sz w:val="3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35D2" w:rsidRDefault="008A6DA1">
                          <w:pPr>
                            <w:pStyle w:val="a6"/>
                            <w:rPr>
                              <w:rFonts w:ascii="宋体" w:eastAsia="宋体" w:hAnsi="宋体" w:cs="宋体"/>
                              <w:sz w:val="28"/>
                              <w:szCs w:val="28"/>
                              <w:lang w:eastAsia="zh-CN"/>
                            </w:rPr>
                          </w:pPr>
                          <w:r>
                            <w:rPr>
                              <w:rFonts w:ascii="宋体" w:eastAsia="宋体" w:hAnsi="宋体" w:cs="宋体" w:hint="eastAsia"/>
                              <w:sz w:val="28"/>
                              <w:szCs w:val="28"/>
                              <w:lang w:eastAsia="zh-CN"/>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6C0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4.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" filled="f" stroked="f" strokeweight=".5pt">
              <v:textbox style="mso-fit-shape-to-text:t" inset="0,0,0,0">
                <w:txbxContent>
                  <w:p w:rsidR="001135D2" w:rsidRDefault="008A6DA1">
                    <w:pPr>
                      <w:pStyle w:val="a6"/>
                      <w:rPr>
                        <w:rFonts w:ascii="宋体" w:eastAsia="宋体" w:hAnsi="宋体" w:cs="宋体"/>
                        <w:sz w:val="28"/>
                        <w:szCs w:val="28"/>
                        <w:lang w:eastAsia="zh-CN"/>
                      </w:rPr>
                    </w:pPr>
                    <w:r>
                      <w:rPr>
                        <w:rFonts w:ascii="宋体" w:eastAsia="宋体" w:hAnsi="宋体" w:cs="宋体" w:hint="eastAsia"/>
                        <w:sz w:val="28"/>
                        <w:szCs w:val="28"/>
                        <w:lang w:eastAsia="zh-CN"/>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6C0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D2" w:rsidRDefault="001135D2">
    <w:pPr>
      <w:pStyle w:val="a6"/>
      <w:ind w:right="28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D2" w:rsidRDefault="008A6DA1">
    <w:pPr>
      <w:pStyle w:val="a6"/>
      <w:ind w:right="280"/>
      <w:rPr>
        <w:rFonts w:ascii="宋体" w:hAnsi="宋体"/>
        <w:sz w:val="28"/>
        <w:szCs w:val="28"/>
      </w:rPr>
    </w:pPr>
    <w:r>
      <w:rPr>
        <w:noProof/>
        <w:sz w:val="28"/>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35D2" w:rsidRDefault="008A6DA1">
                          <w:pPr>
                            <w:pStyle w:val="a6"/>
                            <w:rPr>
                              <w:rFonts w:ascii="宋体" w:eastAsia="宋体" w:hAnsi="宋体" w:cs="宋体"/>
                              <w:sz w:val="28"/>
                              <w:szCs w:val="28"/>
                              <w:lang w:eastAsia="zh-CN"/>
                            </w:rPr>
                          </w:pPr>
                          <w:r>
                            <w:rPr>
                              <w:rFonts w:ascii="宋体" w:eastAsia="宋体" w:hAnsi="宋体" w:cs="宋体" w:hint="eastAsia"/>
                              <w:sz w:val="28"/>
                              <w:szCs w:val="28"/>
                              <w:lang w:eastAsia="zh-CN"/>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6C07">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4.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" filled="f" stroked="f" strokeweight=".5pt">
              <v:textbox style="mso-fit-shape-to-text:t" inset="0,0,0,0">
                <w:txbxContent>
                  <w:p w:rsidR="001135D2" w:rsidRDefault="008A6DA1">
                    <w:pPr>
                      <w:pStyle w:val="a6"/>
                      <w:rPr>
                        <w:rFonts w:ascii="宋体" w:eastAsia="宋体" w:hAnsi="宋体" w:cs="宋体"/>
                        <w:sz w:val="28"/>
                        <w:szCs w:val="28"/>
                        <w:lang w:eastAsia="zh-CN"/>
                      </w:rPr>
                    </w:pPr>
                    <w:r>
                      <w:rPr>
                        <w:rFonts w:ascii="宋体" w:eastAsia="宋体" w:hAnsi="宋体" w:cs="宋体" w:hint="eastAsia"/>
                        <w:sz w:val="28"/>
                        <w:szCs w:val="28"/>
                        <w:lang w:eastAsia="zh-CN"/>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6C07">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DA1" w:rsidRDefault="008A6DA1">
      <w:r>
        <w:separator/>
      </w:r>
    </w:p>
  </w:footnote>
  <w:footnote w:type="continuationSeparator" w:id="0">
    <w:p w:rsidR="008A6DA1" w:rsidRDefault="008A6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bordersDoNotSurroundHeader/>
  <w:bordersDoNotSurroundFooter/>
  <w:defaultTabStop w:val="420"/>
  <w:drawingGridHorizontalSpacing w:val="210"/>
  <w:drawingGridVerticalSpacing w:val="-7946"/>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YjMyY2VkNWU1YWJhN2JhMzFjMmRhN2JmMWI4NmNjYzMifQ=="/>
  </w:docVars>
  <w:rsids>
    <w:rsidRoot w:val="001135D2"/>
    <w:rsid w:val="001135D2"/>
    <w:rsid w:val="007A6C07"/>
    <w:rsid w:val="008A6DA1"/>
    <w:rsid w:val="009E524C"/>
    <w:rsid w:val="02510197"/>
    <w:rsid w:val="03E21A0A"/>
    <w:rsid w:val="064D5098"/>
    <w:rsid w:val="06976AC0"/>
    <w:rsid w:val="08A72892"/>
    <w:rsid w:val="091E5277"/>
    <w:rsid w:val="0D605732"/>
    <w:rsid w:val="0EF16F8A"/>
    <w:rsid w:val="0F0E7B3C"/>
    <w:rsid w:val="11E84674"/>
    <w:rsid w:val="121F4EBE"/>
    <w:rsid w:val="12F01FED"/>
    <w:rsid w:val="16445BF1"/>
    <w:rsid w:val="1BE0016A"/>
    <w:rsid w:val="1E2260AE"/>
    <w:rsid w:val="1FA5432F"/>
    <w:rsid w:val="207277FE"/>
    <w:rsid w:val="21113856"/>
    <w:rsid w:val="24545B99"/>
    <w:rsid w:val="28304227"/>
    <w:rsid w:val="28C11323"/>
    <w:rsid w:val="2C1B6F9C"/>
    <w:rsid w:val="302613FC"/>
    <w:rsid w:val="303B4884"/>
    <w:rsid w:val="32002EBC"/>
    <w:rsid w:val="37A133DD"/>
    <w:rsid w:val="39C11A3E"/>
    <w:rsid w:val="39E43461"/>
    <w:rsid w:val="3A26548A"/>
    <w:rsid w:val="3AF5403C"/>
    <w:rsid w:val="3B9D177C"/>
    <w:rsid w:val="3CEF6007"/>
    <w:rsid w:val="3D0E68DA"/>
    <w:rsid w:val="3D7D2220"/>
    <w:rsid w:val="3FF7ADCB"/>
    <w:rsid w:val="405D597D"/>
    <w:rsid w:val="425639AF"/>
    <w:rsid w:val="46CE4EDF"/>
    <w:rsid w:val="47BD397D"/>
    <w:rsid w:val="4ACB425F"/>
    <w:rsid w:val="4BDF1609"/>
    <w:rsid w:val="4CED5F3E"/>
    <w:rsid w:val="4E675163"/>
    <w:rsid w:val="4FFF6109"/>
    <w:rsid w:val="5838665C"/>
    <w:rsid w:val="59BE0DE3"/>
    <w:rsid w:val="5B712FDD"/>
    <w:rsid w:val="5BAC35E9"/>
    <w:rsid w:val="5FF77615"/>
    <w:rsid w:val="604F09E7"/>
    <w:rsid w:val="621023F8"/>
    <w:rsid w:val="652A1258"/>
    <w:rsid w:val="6682464F"/>
    <w:rsid w:val="66903B07"/>
    <w:rsid w:val="6A507E54"/>
    <w:rsid w:val="6C416A9A"/>
    <w:rsid w:val="71B1710B"/>
    <w:rsid w:val="770E46E8"/>
    <w:rsid w:val="7A350CC6"/>
    <w:rsid w:val="7CFB7AD5"/>
    <w:rsid w:val="7EB2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11C00FA-F315-4C7D-8C20-654E3A2D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semiHidden/>
    <w:qFormat/>
  </w:style>
  <w:style w:type="paragraph" w:styleId="a4">
    <w:name w:val="Title"/>
    <w:basedOn w:val="a"/>
    <w:next w:val="a"/>
    <w:qFormat/>
    <w:pPr>
      <w:widowControl w:val="0"/>
      <w:spacing w:line="0" w:lineRule="atLeast"/>
      <w:jc w:val="center"/>
    </w:pPr>
    <w:rPr>
      <w:rFonts w:eastAsia="黑体" w:cs="Times New Roman"/>
      <w:kern w:val="2"/>
      <w:sz w:val="52"/>
      <w:szCs w:val="24"/>
      <w:lang w:eastAsia="zh-CN"/>
    </w:rPr>
  </w:style>
  <w:style w:type="paragraph" w:styleId="a5">
    <w:name w:val="Body Text Indent"/>
    <w:basedOn w:val="a"/>
    <w:next w:val="a"/>
    <w:qFormat/>
    <w:pPr>
      <w:spacing w:after="120"/>
      <w:ind w:leftChars="200" w:left="200"/>
    </w:pPr>
  </w:style>
  <w:style w:type="paragraph" w:styleId="a6">
    <w:name w:val="footer"/>
    <w:basedOn w:val="a"/>
    <w:uiPriority w:val="99"/>
    <w:unhideWhenUsed/>
    <w:qFormat/>
    <w:pPr>
      <w:tabs>
        <w:tab w:val="center" w:pos="4153"/>
        <w:tab w:val="right" w:pos="8306"/>
      </w:tabs>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8">
    <w:name w:val="page number"/>
    <w:basedOn w:val="a1"/>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Words>
  <Characters>1517</Characters>
  <Application>Microsoft Office Word</Application>
  <DocSecurity>0</DocSecurity>
  <Lines>12</Lines>
  <Paragraphs>3</Paragraphs>
  <ScaleCrop>false</ScaleCrop>
  <Company>广西卫生计生宣教中心</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谢鹏</cp:lastModifiedBy>
  <cp:revision>2</cp:revision>
  <cp:lastPrinted>2023-12-01T00:35:00Z</cp:lastPrinted>
  <dcterms:created xsi:type="dcterms:W3CDTF">2023-12-01T10:37:00Z</dcterms:created>
  <dcterms:modified xsi:type="dcterms:W3CDTF">2023-12-01T10:37:00Z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2023-11-27T16:05:58Z</vt:filetime>
  </property>
  <property fmtid="{D5CDD505-2E9C-101B-9397-08002B2CF9AE}" pid="4" name="UsrData">
    <vt:lpwstr>65644de2b1044d001f00be04wl</vt:lpwstr>
  </property>
  <property fmtid="{D5CDD505-2E9C-101B-9397-08002B2CF9AE}" pid="5" name="KSOProductBuildVer">
    <vt:lpwstr>2052-11.1.0.10938</vt:lpwstr>
  </property>
  <property fmtid="{D5CDD505-2E9C-101B-9397-08002B2CF9AE}" pid="6" name="ICV">
    <vt:lpwstr>C58F9C71928E4EEDAA8DF15477C51D6A</vt:lpwstr>
  </property>
</Properties>
</file>