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第十七届广西青年科技奖候选人推荐对象汇总表</w:t>
      </w:r>
    </w:p>
    <w:tbl>
      <w:tblPr>
        <w:tblStyle w:val="8"/>
        <w:tblW w:w="1419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91"/>
        <w:gridCol w:w="1067"/>
        <w:gridCol w:w="680"/>
        <w:gridCol w:w="587"/>
        <w:gridCol w:w="746"/>
        <w:gridCol w:w="667"/>
        <w:gridCol w:w="720"/>
        <w:gridCol w:w="987"/>
        <w:gridCol w:w="826"/>
        <w:gridCol w:w="1187"/>
        <w:gridCol w:w="5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派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专业专长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1986-03-13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广西壮族自治区人民医院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致盲眼病防治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国家自然科学基金地区项目2项、广西自然科学基金1项、广西科技重大专项子项目1项，获得广西医药卫生适宜技术推广奖一等奖1项（排名4）、三等奖1项（排名1），获发明专利2项（排名1）。论文代表作发表在《JOURNAL OF PINEAL RESEARCH》《INFLAMMATION RESEARCH》《Front Med (Lausanne)》《INVESTIGATIVE OPHTHALMOLOGY &amp; VISUAL SCIENCE》《INFLAMMATION RESEARCH》等国际期刊。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蒋智华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1980-12-04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广西壮族自治区疾病预防控制中心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传染病预防控制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主持广西自然科学基金面上项目1项、国际合作项目1项，获得广西科学技术进步奖二等奖1项（排名1）。论文代表作发表在《Trop Med Health》《J Infect Dis》《Front Microbiol》《Intervirology》《应用预防医学》等国内外期刊。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付金娥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1981-07-04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广西壮族自治区药用植物园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药用植物栽培与繁育研究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国家自然科学基金项目2项（青年1项、地区1项），广西科学技术进步奖三等奖（排名2）、南宁市科技进步奖三等奖（排名1），广西医药卫生适宜技术推广奖二等奖2项（排名1）、三等奖1项（排名5），获发明专利2项（排名1）。论文代表作发表在《Genome Biology and Evolution》《molecules》《BioMed Research International》《PLOS ONE》《Scientifc Reports》等国际期刊。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柴玲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1986-10-16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广西壮族自治区中医药研究院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主持广西自然科学基金青年项目1项，获得广西科学技术进步奖二等奖2项（排名7、排名9），获发明专利3项（排名1）。论文代表作发表在《Phytochemistry Letters》《中草药》等国内外杂志。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1984-10-08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中山大学附属第一医院广西医院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消化内科/炎症性肠病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主持国家自然科学基金项目2项（面上1项、青年1项）、广东省自然科学基金面上项目1项。论文代表作发表在《Journal of Crohns &amp; Colitis》《INFLAMMATORY BOWEL DISEASES》《BMC medicine》《CLINICAL NUTRITION》等国际期刊。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马礼兵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1984-08-16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桂林医学院附属医院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呼吸病学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主持国家自然科学基金地区项目4项，获广西医药卫生适宜技术推广奖二等奖1项（排序1），荣获桂林市最美科技工作者、桂林市第五批拔尖人才。论文代表作发表在《Infectious Diseases of Poverty》《Respiratory Research》《Human Vaccines &amp; Immunotherapeutics》《Peptides》《中华实验和临床感染病杂志》等国内外期刊。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苟峄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1986-06-21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民盟盟员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桂林医学院附属医院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功能化合物的设计、合成和抗癌能力评估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主持国家自然科学基金项目2项（地区1项、青年1项）、广西自然科学基金青年项目1项，获发明专利4项（排名1），其中3项实现转让。论文代表作发表在《Inorganic Chemistry Frontiers》《Inorganic Chemistry Frontiers》《Coordination Chemistry Reviews》《European Journal of Medicinal Chemistry》等国际期刊。</w:t>
            </w:r>
          </w:p>
        </w:tc>
      </w:tr>
    </w:tbl>
    <w:p/>
    <w:sectPr>
      <w:footerReference r:id="rId3" w:type="default"/>
      <w:footerReference r:id="rId4" w:type="even"/>
      <w:pgSz w:w="16840" w:h="11907" w:orient="landscape"/>
      <w:pgMar w:top="1701" w:right="1418" w:bottom="1417" w:left="141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8486140</wp:posOffset>
              </wp:positionH>
              <wp:positionV relativeFrom="paragraph">
                <wp:posOffset>0</wp:posOffset>
              </wp:positionV>
              <wp:extent cx="50165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8.2pt;margin-top:0pt;height:144pt;width:39.5pt;mso-position-horizontal-relative:margin;z-index:251659264;mso-width-relative:page;mso-height-relative:page;" filled="f" stroked="f" coordsize="21600,21600" o:gfxdata="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e07rTXAAAACgEAAA8AAAAAAAAAAQAgAAAAIgAAAGRycy9kb3ducmV2&#10;LnhtbFBLAQIUABQAAAAIAIdO4kAt/A6V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I0NjQ4ZjMxMmVlZWQ0NDJmZDFhOTdmMzE0NDdjMWQifQ=="/>
  </w:docVars>
  <w:rsids>
    <w:rsidRoot w:val="00000000"/>
    <w:rsid w:val="00CE0668"/>
    <w:rsid w:val="05253F01"/>
    <w:rsid w:val="097255FA"/>
    <w:rsid w:val="11DB296A"/>
    <w:rsid w:val="12E86E51"/>
    <w:rsid w:val="13EE49D2"/>
    <w:rsid w:val="16E7A049"/>
    <w:rsid w:val="1AC548D5"/>
    <w:rsid w:val="1B251019"/>
    <w:rsid w:val="1D1609CF"/>
    <w:rsid w:val="1F197FF9"/>
    <w:rsid w:val="24034BF8"/>
    <w:rsid w:val="243F2F73"/>
    <w:rsid w:val="28770B8B"/>
    <w:rsid w:val="2ADB65D5"/>
    <w:rsid w:val="2BC16C44"/>
    <w:rsid w:val="2E2C5233"/>
    <w:rsid w:val="2EDDEB90"/>
    <w:rsid w:val="2FBEB152"/>
    <w:rsid w:val="339F7327"/>
    <w:rsid w:val="349F4388"/>
    <w:rsid w:val="372067B9"/>
    <w:rsid w:val="37950AE3"/>
    <w:rsid w:val="37CEC93A"/>
    <w:rsid w:val="39F94B5B"/>
    <w:rsid w:val="3C3FCB8E"/>
    <w:rsid w:val="3DB773A2"/>
    <w:rsid w:val="3EDA4DDB"/>
    <w:rsid w:val="3FBA646E"/>
    <w:rsid w:val="3FEE6965"/>
    <w:rsid w:val="40E071A9"/>
    <w:rsid w:val="449A2620"/>
    <w:rsid w:val="49712436"/>
    <w:rsid w:val="4B295876"/>
    <w:rsid w:val="4DED43D2"/>
    <w:rsid w:val="50350A5E"/>
    <w:rsid w:val="53BF2035"/>
    <w:rsid w:val="57F2EDF8"/>
    <w:rsid w:val="58AD1720"/>
    <w:rsid w:val="59E964D1"/>
    <w:rsid w:val="5A2375AD"/>
    <w:rsid w:val="5CFFC98C"/>
    <w:rsid w:val="5DDB20C1"/>
    <w:rsid w:val="5E7F782F"/>
    <w:rsid w:val="609A649A"/>
    <w:rsid w:val="61E5DF83"/>
    <w:rsid w:val="621443E2"/>
    <w:rsid w:val="637E84A4"/>
    <w:rsid w:val="64B931DD"/>
    <w:rsid w:val="66CA3A98"/>
    <w:rsid w:val="67F757E0"/>
    <w:rsid w:val="691B2FB4"/>
    <w:rsid w:val="69217EBF"/>
    <w:rsid w:val="6DFFFD32"/>
    <w:rsid w:val="6E2E4B80"/>
    <w:rsid w:val="6F81153B"/>
    <w:rsid w:val="6FFB3784"/>
    <w:rsid w:val="7089584F"/>
    <w:rsid w:val="71E7D540"/>
    <w:rsid w:val="72BFD9FF"/>
    <w:rsid w:val="75D25C39"/>
    <w:rsid w:val="77DFF50F"/>
    <w:rsid w:val="79E47421"/>
    <w:rsid w:val="7A7921C5"/>
    <w:rsid w:val="7BBFFB55"/>
    <w:rsid w:val="7DED369D"/>
    <w:rsid w:val="7DFEB25F"/>
    <w:rsid w:val="7F5BE05A"/>
    <w:rsid w:val="7F7F8CA0"/>
    <w:rsid w:val="7FCFA3A5"/>
    <w:rsid w:val="7FEF7780"/>
    <w:rsid w:val="7FFA3CF4"/>
    <w:rsid w:val="7FFB99B5"/>
    <w:rsid w:val="9F6DC76D"/>
    <w:rsid w:val="AAFF4E1E"/>
    <w:rsid w:val="ABAF071B"/>
    <w:rsid w:val="AFFF0251"/>
    <w:rsid w:val="B7F3FF3D"/>
    <w:rsid w:val="BB398F9D"/>
    <w:rsid w:val="BBF677F8"/>
    <w:rsid w:val="BBFA3235"/>
    <w:rsid w:val="BCF1ADB8"/>
    <w:rsid w:val="BDF7AD83"/>
    <w:rsid w:val="BF0BFF25"/>
    <w:rsid w:val="D5FD5A8A"/>
    <w:rsid w:val="D7F9C203"/>
    <w:rsid w:val="DDEF4A93"/>
    <w:rsid w:val="DEEFE5D7"/>
    <w:rsid w:val="DF5BBB84"/>
    <w:rsid w:val="DF76B494"/>
    <w:rsid w:val="DFDED350"/>
    <w:rsid w:val="E5FE2DA8"/>
    <w:rsid w:val="EBFC45BB"/>
    <w:rsid w:val="EDAF1550"/>
    <w:rsid w:val="F1BEA9F9"/>
    <w:rsid w:val="F56FC777"/>
    <w:rsid w:val="F9EF8D46"/>
    <w:rsid w:val="FCAD7EC3"/>
    <w:rsid w:val="FD678A60"/>
    <w:rsid w:val="FD6E073B"/>
    <w:rsid w:val="FD7FC424"/>
    <w:rsid w:val="FDB77F80"/>
    <w:rsid w:val="FDFDD720"/>
    <w:rsid w:val="FE6FF496"/>
    <w:rsid w:val="FF5B98DD"/>
    <w:rsid w:val="FFAE1B3D"/>
    <w:rsid w:val="FFEE9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1"/>
      <w:szCs w:val="24"/>
    </w:rPr>
  </w:style>
  <w:style w:type="paragraph" w:styleId="3">
    <w:name w:val="Plain Text"/>
    <w:basedOn w:val="1"/>
    <w:qFormat/>
    <w:uiPriority w:val="0"/>
    <w:rPr>
      <w:rFonts w:ascii="宋体"/>
      <w:kern w:val="0"/>
      <w:sz w:val="20"/>
      <w:szCs w:val="21"/>
    </w:rPr>
  </w:style>
  <w:style w:type="paragraph" w:styleId="4">
    <w:name w:val="Date"/>
    <w:basedOn w:val="1"/>
    <w:next w:val="1"/>
    <w:qFormat/>
    <w:uiPriority w:val="0"/>
    <w:pPr>
      <w:ind w:left="25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Sky123.Org</Company>
  <Pages>5</Pages>
  <Words>1730</Words>
  <Characters>2312</Characters>
  <Lines>80</Lines>
  <Paragraphs>54</Paragraphs>
  <TotalTime>54</TotalTime>
  <ScaleCrop>false</ScaleCrop>
  <LinksUpToDate>false</LinksUpToDate>
  <CharactersWithSpaces>2398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2018-12-11T06:39:00Z</dcterms:created>
  <dc:creator>Sky123.Org</dc:creator>
  <cp:lastModifiedBy>张凯莹</cp:lastModifiedBy>
  <cp:lastPrinted>2023-08-08T02:36:00Z</cp:lastPrinted>
  <dcterms:modified xsi:type="dcterms:W3CDTF">2023-08-08T06:35:32Z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124A1F25357D44E081F378C08681948D_13</vt:lpwstr>
  </property>
</Properties>
</file>