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68C85"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</w:p>
    <w:p w14:paraId="22375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广西卫生健康领域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涉企行政执法问题清单</w:t>
      </w:r>
    </w:p>
    <w:bookmarkEnd w:id="0"/>
    <w:tbl>
      <w:tblPr>
        <w:tblStyle w:val="2"/>
        <w:tblW w:w="14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0"/>
        <w:gridCol w:w="1134"/>
        <w:gridCol w:w="1134"/>
        <w:gridCol w:w="1134"/>
        <w:gridCol w:w="1134"/>
        <w:gridCol w:w="1417"/>
        <w:gridCol w:w="1247"/>
        <w:gridCol w:w="981"/>
        <w:gridCol w:w="1035"/>
        <w:gridCol w:w="1072"/>
        <w:gridCol w:w="611"/>
        <w:gridCol w:w="1247"/>
        <w:gridCol w:w="1191"/>
      </w:tblGrid>
      <w:tr w14:paraId="49D4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1" w:hRule="atLeast"/>
          <w:jc w:val="center"/>
        </w:trPr>
        <w:tc>
          <w:tcPr>
            <w:tcW w:w="6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6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B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  <w:lang w:val="en-US" w:eastAsia="zh-CN" w:bidi="ar"/>
              </w:rPr>
              <w:t>问题名称*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C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  <w:lang w:val="en-US" w:eastAsia="zh-CN" w:bidi="ar"/>
              </w:rPr>
              <w:t>企业名称*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E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发生时间* 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4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问题归属*（省、市、县） </w:t>
            </w:r>
          </w:p>
        </w:tc>
        <w:tc>
          <w:tcPr>
            <w:tcW w:w="14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A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涉及的执法单位* </w:t>
            </w:r>
          </w:p>
        </w:tc>
        <w:tc>
          <w:tcPr>
            <w:tcW w:w="12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41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涉及的执法领域* </w:t>
            </w:r>
          </w:p>
        </w:tc>
        <w:tc>
          <w:tcPr>
            <w:tcW w:w="9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  <w:lang w:val="en-US" w:eastAsia="zh-CN" w:bidi="ar"/>
              </w:rPr>
              <w:t>执法类型*</w:t>
            </w:r>
          </w:p>
        </w:tc>
        <w:tc>
          <w:tcPr>
            <w:tcW w:w="10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  <w:lang w:val="en-US" w:eastAsia="zh-CN" w:bidi="ar"/>
              </w:rPr>
              <w:t>问题性质*</w:t>
            </w:r>
          </w:p>
        </w:tc>
        <w:tc>
          <w:tcPr>
            <w:tcW w:w="10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9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  <w:lang w:val="en-US" w:eastAsia="zh-CN" w:bidi="ar"/>
              </w:rPr>
              <w:t>问题内容*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7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反映人* </w:t>
            </w:r>
          </w:p>
        </w:tc>
        <w:tc>
          <w:tcPr>
            <w:tcW w:w="12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F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  <w:lang w:val="en-US" w:eastAsia="zh-CN" w:bidi="ar"/>
              </w:rPr>
              <w:t>联系方式*</w:t>
            </w:r>
          </w:p>
        </w:tc>
        <w:tc>
          <w:tcPr>
            <w:tcW w:w="119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C2AE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u w:val="none"/>
                <w:lang w:val="en-US" w:eastAsia="zh-CN" w:bidi="ar"/>
              </w:rPr>
              <w:t>是否要求个人信息保密*</w:t>
            </w:r>
          </w:p>
        </w:tc>
      </w:tr>
      <w:tr w14:paraId="040C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0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4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</w:t>
            </w:r>
          </w:p>
          <w:p w14:paraId="03599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（文本）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1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</w:t>
            </w:r>
          </w:p>
          <w:p w14:paraId="4EC1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（文本）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0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</w:t>
            </w:r>
          </w:p>
          <w:p w14:paraId="13D35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（年月日）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65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必填项（省、市、县）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8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必填项（执法部门全称)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必填项,</w:t>
            </w:r>
          </w:p>
          <w:p w14:paraId="77A5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A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必填项,</w:t>
            </w:r>
          </w:p>
          <w:p w14:paraId="1021F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2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必填项,</w:t>
            </w:r>
          </w:p>
          <w:p w14:paraId="71178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可选项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AB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</w:t>
            </w:r>
          </w:p>
          <w:p w14:paraId="01CAB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（文本）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B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3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577D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必填项,可选项：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.是</w:t>
            </w:r>
          </w:p>
          <w:p w14:paraId="103C0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.否</w:t>
            </w:r>
          </w:p>
        </w:tc>
      </w:tr>
      <w:tr w14:paraId="27A6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47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E1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关于XXX的问题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3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D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XX省XX市XX县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4A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XX省XX市XX县卫生健康局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6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卫生健康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A6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C4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乱检查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32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99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9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XXXXXXXX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CFEA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E56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29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02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7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7A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39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D9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F4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69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83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9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AF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A1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A3F7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7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00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31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D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D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16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E3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A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6C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2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5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D1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4C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9F40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E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5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80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C9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C6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E1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34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4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89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7F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E4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F2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35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1378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E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1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86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A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4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6A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AA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0B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33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1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5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16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8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7DF2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A7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9E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D6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4B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E9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75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DA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3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DB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1C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2D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7D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90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44AA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E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E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54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82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5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CC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12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6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D5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45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C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5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65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1F4D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9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4017" w:type="dxa"/>
            <w:gridSpan w:val="13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 w14:paraId="047984E8">
            <w:pPr>
              <w:keepNext w:val="0"/>
              <w:keepLines w:val="0"/>
              <w:pageBreakBefore w:val="0"/>
              <w:widowControl/>
              <w:tabs>
                <w:tab w:val="left" w:pos="22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填写要求：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请按照说明格式要求，不要更改字段顺序和数据格式。     填表人：              联系方式：</w:t>
            </w:r>
          </w:p>
        </w:tc>
      </w:tr>
    </w:tbl>
    <w:p w14:paraId="59243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61C8DBC4"/>
    <w:sectPr>
      <w:pgSz w:w="16838" w:h="11906" w:orient="landscape"/>
      <w:pgMar w:top="1701" w:right="1417" w:bottom="1417" w:left="170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15471"/>
    <w:rsid w:val="5541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2025-10-31T03:31:00Z</dcterms:created>
  <dc:creator>zxj</dc:creator>
  <cp:lastModifiedBy>zxj</cp:lastModifiedBy>
  <dcterms:modified xsi:type="dcterms:W3CDTF">2025-10-31T03:31:39Z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733FAC71E99347B7808CCB8B066E7493_11</vt:lpwstr>
  </property>
  <property fmtid="{D5CDD505-2E9C-101B-9397-08002B2CF9AE}" pid="4" name="KSOTemplateDocerSaveRecord">
    <vt:lpwstr>eyJoZGlkIjoiMmUxOTBlMTQyZDUzZjQyOTQzY2Y0OTIwMDkxZDU2M2IiLCJ1c2VySWQiOiI2NzIxMDQ4OTcifQ==</vt:lpwstr>
  </property>
</Properties>
</file>