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default"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附件2</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医师定期考核机构信息登记表</w:t>
      </w:r>
    </w:p>
    <w:p>
      <w:pPr>
        <w:jc w:val="center"/>
        <w:rPr>
          <w:rFonts w:hint="eastAsia" w:ascii="华文中宋" w:hAnsi="华文中宋" w:eastAsia="华文中宋"/>
          <w:sz w:val="36"/>
          <w:szCs w:val="36"/>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2370"/>
        <w:gridCol w:w="390"/>
        <w:gridCol w:w="1243"/>
        <w:gridCol w:w="3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831" w:type="dxa"/>
            <w:noWrap w:val="0"/>
            <w:vAlign w:val="center"/>
          </w:tcPr>
          <w:p>
            <w:pPr>
              <w:keepNext w:val="0"/>
              <w:keepLines w:val="0"/>
              <w:pageBreakBefore w:val="0"/>
              <w:kinsoku/>
              <w:wordWrap/>
              <w:overflowPunct/>
              <w:topLinePunct w:val="0"/>
              <w:autoSpaceDE/>
              <w:bidi w:val="0"/>
              <w:adjustRightInd/>
              <w:snapToGrid/>
              <w:spacing w:line="420" w:lineRule="exact"/>
              <w:jc w:val="center"/>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机构名称</w:t>
            </w:r>
          </w:p>
        </w:tc>
        <w:tc>
          <w:tcPr>
            <w:tcW w:w="7007" w:type="dxa"/>
            <w:gridSpan w:val="4"/>
            <w:noWrap w:val="0"/>
            <w:vAlign w:val="top"/>
          </w:tcPr>
          <w:p>
            <w:pPr>
              <w:keepNext w:val="0"/>
              <w:keepLines w:val="0"/>
              <w:pageBreakBefore w:val="0"/>
              <w:kinsoku/>
              <w:wordWrap/>
              <w:overflowPunct/>
              <w:topLinePunct w:val="0"/>
              <w:autoSpaceDE/>
              <w:bidi w:val="0"/>
              <w:adjustRightInd/>
              <w:snapToGrid/>
              <w:spacing w:line="420" w:lineRule="exact"/>
              <w:jc w:val="center"/>
              <w:textAlignment w:val="auto"/>
              <w:outlineLvl w:val="9"/>
              <w:rPr>
                <w:rFonts w:hint="eastAsia"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1831" w:type="dxa"/>
            <w:vMerge w:val="restart"/>
            <w:noWrap w:val="0"/>
            <w:vAlign w:val="center"/>
          </w:tcPr>
          <w:p>
            <w:pPr>
              <w:keepNext w:val="0"/>
              <w:keepLines w:val="0"/>
              <w:pageBreakBefore w:val="0"/>
              <w:kinsoku/>
              <w:wordWrap/>
              <w:overflowPunct/>
              <w:topLinePunct w:val="0"/>
              <w:autoSpaceDE/>
              <w:bidi w:val="0"/>
              <w:adjustRightInd/>
              <w:snapToGrid/>
              <w:spacing w:line="420" w:lineRule="exact"/>
              <w:jc w:val="center"/>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机</w:t>
            </w:r>
          </w:p>
          <w:p>
            <w:pPr>
              <w:keepNext w:val="0"/>
              <w:keepLines w:val="0"/>
              <w:pageBreakBefore w:val="0"/>
              <w:kinsoku/>
              <w:wordWrap/>
              <w:overflowPunct/>
              <w:topLinePunct w:val="0"/>
              <w:autoSpaceDE/>
              <w:bidi w:val="0"/>
              <w:adjustRightInd/>
              <w:snapToGrid/>
              <w:spacing w:line="420" w:lineRule="exact"/>
              <w:jc w:val="center"/>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构</w:t>
            </w:r>
          </w:p>
          <w:p>
            <w:pPr>
              <w:keepNext w:val="0"/>
              <w:keepLines w:val="0"/>
              <w:pageBreakBefore w:val="0"/>
              <w:kinsoku/>
              <w:wordWrap/>
              <w:overflowPunct/>
              <w:topLinePunct w:val="0"/>
              <w:autoSpaceDE/>
              <w:bidi w:val="0"/>
              <w:adjustRightInd/>
              <w:snapToGrid/>
              <w:spacing w:line="420" w:lineRule="exact"/>
              <w:jc w:val="center"/>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性</w:t>
            </w:r>
          </w:p>
          <w:p>
            <w:pPr>
              <w:keepNext w:val="0"/>
              <w:keepLines w:val="0"/>
              <w:pageBreakBefore w:val="0"/>
              <w:kinsoku/>
              <w:wordWrap/>
              <w:overflowPunct/>
              <w:topLinePunct w:val="0"/>
              <w:autoSpaceDE/>
              <w:bidi w:val="0"/>
              <w:adjustRightInd/>
              <w:snapToGrid/>
              <w:spacing w:line="420" w:lineRule="exact"/>
              <w:jc w:val="center"/>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质</w:t>
            </w:r>
          </w:p>
        </w:tc>
        <w:tc>
          <w:tcPr>
            <w:tcW w:w="7007" w:type="dxa"/>
            <w:gridSpan w:val="4"/>
            <w:noWrap w:val="0"/>
            <w:vAlign w:val="center"/>
          </w:tcPr>
          <w:p>
            <w:pPr>
              <w:keepNext w:val="0"/>
              <w:keepLines w:val="0"/>
              <w:pageBreakBefore w:val="0"/>
              <w:kinsoku/>
              <w:wordWrap/>
              <w:overflowPunct/>
              <w:topLinePunct w:val="0"/>
              <w:autoSpaceDE/>
              <w:bidi w:val="0"/>
              <w:adjustRightInd/>
              <w:snapToGrid/>
              <w:spacing w:line="420" w:lineRule="exact"/>
              <w:jc w:val="both"/>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 xml:space="preserve">□医疗机构    </w:t>
            </w:r>
          </w:p>
          <w:p>
            <w:pPr>
              <w:keepNext w:val="0"/>
              <w:keepLines w:val="0"/>
              <w:pageBreakBefore w:val="0"/>
              <w:kinsoku/>
              <w:wordWrap/>
              <w:overflowPunct/>
              <w:topLinePunct w:val="0"/>
              <w:autoSpaceDE/>
              <w:bidi w:val="0"/>
              <w:adjustRightInd/>
              <w:snapToGrid/>
              <w:spacing w:line="420" w:lineRule="exact"/>
              <w:jc w:val="both"/>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医疗机构执业许可证号码</w:t>
            </w:r>
          </w:p>
          <w:p>
            <w:pPr>
              <w:keepNext w:val="0"/>
              <w:keepLines w:val="0"/>
              <w:pageBreakBefore w:val="0"/>
              <w:kinsoku/>
              <w:wordWrap/>
              <w:overflowPunct/>
              <w:topLinePunct w:val="0"/>
              <w:autoSpaceDE/>
              <w:bidi w:val="0"/>
              <w:adjustRightInd/>
              <w:snapToGrid/>
              <w:spacing w:line="420" w:lineRule="exact"/>
              <w:jc w:val="both"/>
              <w:textAlignment w:val="auto"/>
              <w:outlineLvl w:val="9"/>
              <w:rPr>
                <w:rFonts w:hint="eastAsia"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1831" w:type="dxa"/>
            <w:vMerge w:val="continue"/>
            <w:noWrap w:val="0"/>
            <w:vAlign w:val="top"/>
          </w:tcPr>
          <w:p>
            <w:pPr>
              <w:keepNext w:val="0"/>
              <w:keepLines w:val="0"/>
              <w:pageBreakBefore w:val="0"/>
              <w:kinsoku/>
              <w:wordWrap/>
              <w:overflowPunct/>
              <w:topLinePunct w:val="0"/>
              <w:autoSpaceDE/>
              <w:bidi w:val="0"/>
              <w:adjustRightInd/>
              <w:snapToGrid/>
              <w:spacing w:line="420" w:lineRule="exact"/>
              <w:jc w:val="left"/>
              <w:textAlignment w:val="auto"/>
              <w:outlineLvl w:val="9"/>
              <w:rPr>
                <w:rFonts w:hint="eastAsia" w:ascii="仿宋_GB2312" w:hAnsi="仿宋_GB2312" w:eastAsia="仿宋_GB2312" w:cs="仿宋_GB2312"/>
              </w:rPr>
            </w:pPr>
          </w:p>
        </w:tc>
        <w:tc>
          <w:tcPr>
            <w:tcW w:w="7007" w:type="dxa"/>
            <w:gridSpan w:val="4"/>
            <w:noWrap w:val="0"/>
            <w:vAlign w:val="center"/>
          </w:tcPr>
          <w:p>
            <w:pPr>
              <w:keepNext w:val="0"/>
              <w:keepLines w:val="0"/>
              <w:pageBreakBefore w:val="0"/>
              <w:kinsoku/>
              <w:wordWrap/>
              <w:overflowPunct/>
              <w:topLinePunct w:val="0"/>
              <w:autoSpaceDE/>
              <w:bidi w:val="0"/>
              <w:adjustRightInd/>
              <w:snapToGrid/>
              <w:spacing w:line="420" w:lineRule="exact"/>
              <w:jc w:val="both"/>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 xml:space="preserve">□预防、保健机构      </w:t>
            </w:r>
            <w:bookmarkStart w:id="0" w:name="_GoBack"/>
            <w:bookmarkEnd w:id="0"/>
          </w:p>
          <w:p>
            <w:pPr>
              <w:keepNext w:val="0"/>
              <w:keepLines w:val="0"/>
              <w:pageBreakBefore w:val="0"/>
              <w:kinsoku/>
              <w:wordWrap/>
              <w:overflowPunct/>
              <w:topLinePunct w:val="0"/>
              <w:autoSpaceDE/>
              <w:bidi w:val="0"/>
              <w:adjustRightInd/>
              <w:snapToGrid/>
              <w:spacing w:line="420" w:lineRule="exact"/>
              <w:jc w:val="both"/>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中华人民共和国组织机构代码证号码</w:t>
            </w:r>
          </w:p>
          <w:p>
            <w:pPr>
              <w:keepNext w:val="0"/>
              <w:keepLines w:val="0"/>
              <w:pageBreakBefore w:val="0"/>
              <w:kinsoku/>
              <w:wordWrap/>
              <w:overflowPunct/>
              <w:topLinePunct w:val="0"/>
              <w:autoSpaceDE/>
              <w:bidi w:val="0"/>
              <w:adjustRightInd/>
              <w:snapToGrid/>
              <w:spacing w:line="420" w:lineRule="exact"/>
              <w:jc w:val="both"/>
              <w:textAlignment w:val="auto"/>
              <w:outlineLvl w:val="9"/>
              <w:rPr>
                <w:rFonts w:hint="eastAsia"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1831" w:type="dxa"/>
            <w:vMerge w:val="continue"/>
            <w:noWrap w:val="0"/>
            <w:vAlign w:val="top"/>
          </w:tcPr>
          <w:p>
            <w:pPr>
              <w:keepNext w:val="0"/>
              <w:keepLines w:val="0"/>
              <w:pageBreakBefore w:val="0"/>
              <w:kinsoku/>
              <w:wordWrap/>
              <w:overflowPunct/>
              <w:topLinePunct w:val="0"/>
              <w:autoSpaceDE/>
              <w:bidi w:val="0"/>
              <w:adjustRightInd/>
              <w:snapToGrid/>
              <w:spacing w:line="420" w:lineRule="exact"/>
              <w:jc w:val="left"/>
              <w:textAlignment w:val="auto"/>
              <w:outlineLvl w:val="9"/>
              <w:rPr>
                <w:rFonts w:hint="eastAsia" w:ascii="仿宋_GB2312" w:hAnsi="仿宋_GB2312" w:eastAsia="仿宋_GB2312" w:cs="仿宋_GB2312"/>
              </w:rPr>
            </w:pPr>
          </w:p>
        </w:tc>
        <w:tc>
          <w:tcPr>
            <w:tcW w:w="7007" w:type="dxa"/>
            <w:gridSpan w:val="4"/>
            <w:noWrap w:val="0"/>
            <w:vAlign w:val="center"/>
          </w:tcPr>
          <w:p>
            <w:pPr>
              <w:keepNext w:val="0"/>
              <w:keepLines w:val="0"/>
              <w:pageBreakBefore w:val="0"/>
              <w:kinsoku/>
              <w:wordWrap/>
              <w:overflowPunct/>
              <w:topLinePunct w:val="0"/>
              <w:autoSpaceDE/>
              <w:bidi w:val="0"/>
              <w:adjustRightInd/>
              <w:snapToGrid/>
              <w:spacing w:line="420" w:lineRule="exact"/>
              <w:jc w:val="both"/>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□医疗卫生行业、学术组织</w:t>
            </w:r>
          </w:p>
          <w:p>
            <w:pPr>
              <w:keepNext w:val="0"/>
              <w:keepLines w:val="0"/>
              <w:pageBreakBefore w:val="0"/>
              <w:kinsoku/>
              <w:wordWrap/>
              <w:overflowPunct/>
              <w:topLinePunct w:val="0"/>
              <w:autoSpaceDE/>
              <w:bidi w:val="0"/>
              <w:adjustRightInd/>
              <w:snapToGrid/>
              <w:spacing w:line="420" w:lineRule="exact"/>
              <w:jc w:val="both"/>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社会团体法人登记证号码</w:t>
            </w:r>
          </w:p>
          <w:p>
            <w:pPr>
              <w:keepNext w:val="0"/>
              <w:keepLines w:val="0"/>
              <w:pageBreakBefore w:val="0"/>
              <w:kinsoku/>
              <w:wordWrap/>
              <w:overflowPunct/>
              <w:topLinePunct w:val="0"/>
              <w:autoSpaceDE/>
              <w:bidi w:val="0"/>
              <w:adjustRightInd/>
              <w:snapToGrid/>
              <w:spacing w:line="420" w:lineRule="exact"/>
              <w:jc w:val="both"/>
              <w:textAlignment w:val="auto"/>
              <w:outlineLvl w:val="9"/>
              <w:rPr>
                <w:rFonts w:hint="eastAsia"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31" w:type="dxa"/>
            <w:noWrap w:val="0"/>
            <w:vAlign w:val="center"/>
          </w:tcPr>
          <w:p>
            <w:pPr>
              <w:keepNext w:val="0"/>
              <w:keepLines w:val="0"/>
              <w:pageBreakBefore w:val="0"/>
              <w:kinsoku/>
              <w:wordWrap/>
              <w:overflowPunct/>
              <w:topLinePunct w:val="0"/>
              <w:autoSpaceDE/>
              <w:bidi w:val="0"/>
              <w:adjustRightInd/>
              <w:snapToGrid/>
              <w:spacing w:line="420" w:lineRule="exact"/>
              <w:jc w:val="center"/>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机构地址</w:t>
            </w:r>
          </w:p>
        </w:tc>
        <w:tc>
          <w:tcPr>
            <w:tcW w:w="7007" w:type="dxa"/>
            <w:gridSpan w:val="4"/>
            <w:noWrap w:val="0"/>
            <w:vAlign w:val="center"/>
          </w:tcPr>
          <w:p>
            <w:pPr>
              <w:keepNext w:val="0"/>
              <w:keepLines w:val="0"/>
              <w:pageBreakBefore w:val="0"/>
              <w:kinsoku/>
              <w:wordWrap/>
              <w:overflowPunct/>
              <w:topLinePunct w:val="0"/>
              <w:autoSpaceDE/>
              <w:bidi w:val="0"/>
              <w:adjustRightInd/>
              <w:snapToGrid/>
              <w:spacing w:line="420" w:lineRule="exact"/>
              <w:jc w:val="center"/>
              <w:textAlignment w:val="auto"/>
              <w:outlineLvl w:val="9"/>
              <w:rPr>
                <w:rFonts w:hint="eastAsia"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831" w:type="dxa"/>
            <w:noWrap w:val="0"/>
            <w:vAlign w:val="center"/>
          </w:tcPr>
          <w:p>
            <w:pPr>
              <w:keepNext w:val="0"/>
              <w:keepLines w:val="0"/>
              <w:pageBreakBefore w:val="0"/>
              <w:kinsoku/>
              <w:wordWrap/>
              <w:overflowPunct/>
              <w:topLinePunct w:val="0"/>
              <w:autoSpaceDE/>
              <w:bidi w:val="0"/>
              <w:adjustRightInd/>
              <w:snapToGrid/>
              <w:spacing w:line="420" w:lineRule="exact"/>
              <w:jc w:val="center"/>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法人代表</w:t>
            </w:r>
          </w:p>
        </w:tc>
        <w:tc>
          <w:tcPr>
            <w:tcW w:w="7007" w:type="dxa"/>
            <w:gridSpan w:val="4"/>
            <w:noWrap w:val="0"/>
            <w:vAlign w:val="center"/>
          </w:tcPr>
          <w:p>
            <w:pPr>
              <w:keepNext w:val="0"/>
              <w:keepLines w:val="0"/>
              <w:pageBreakBefore w:val="0"/>
              <w:kinsoku/>
              <w:wordWrap/>
              <w:overflowPunct/>
              <w:topLinePunct w:val="0"/>
              <w:autoSpaceDE/>
              <w:bidi w:val="0"/>
              <w:adjustRightInd/>
              <w:snapToGrid/>
              <w:spacing w:line="420" w:lineRule="exact"/>
              <w:jc w:val="center"/>
              <w:textAlignment w:val="auto"/>
              <w:outlineLvl w:val="9"/>
              <w:rPr>
                <w:rFonts w:hint="eastAsia"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831" w:type="dxa"/>
            <w:noWrap w:val="0"/>
            <w:vAlign w:val="center"/>
          </w:tcPr>
          <w:p>
            <w:pPr>
              <w:keepNext w:val="0"/>
              <w:keepLines w:val="0"/>
              <w:pageBreakBefore w:val="0"/>
              <w:kinsoku/>
              <w:wordWrap/>
              <w:overflowPunct/>
              <w:topLinePunct w:val="0"/>
              <w:autoSpaceDE/>
              <w:bidi w:val="0"/>
              <w:adjustRightInd/>
              <w:snapToGrid/>
              <w:spacing w:line="420" w:lineRule="exact"/>
              <w:jc w:val="center"/>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联系电话</w:t>
            </w:r>
          </w:p>
        </w:tc>
        <w:tc>
          <w:tcPr>
            <w:tcW w:w="2370" w:type="dxa"/>
            <w:noWrap w:val="0"/>
            <w:vAlign w:val="center"/>
          </w:tcPr>
          <w:p>
            <w:pPr>
              <w:keepNext w:val="0"/>
              <w:keepLines w:val="0"/>
              <w:pageBreakBefore w:val="0"/>
              <w:kinsoku/>
              <w:wordWrap/>
              <w:overflowPunct/>
              <w:topLinePunct w:val="0"/>
              <w:autoSpaceDE/>
              <w:bidi w:val="0"/>
              <w:adjustRightInd/>
              <w:snapToGrid/>
              <w:spacing w:line="420" w:lineRule="exact"/>
              <w:jc w:val="center"/>
              <w:textAlignment w:val="auto"/>
              <w:outlineLvl w:val="9"/>
              <w:rPr>
                <w:rFonts w:hint="eastAsia" w:ascii="仿宋_GB2312" w:hAnsi="仿宋_GB2312" w:eastAsia="仿宋_GB2312" w:cs="仿宋_GB2312"/>
                <w:sz w:val="28"/>
              </w:rPr>
            </w:pPr>
          </w:p>
        </w:tc>
        <w:tc>
          <w:tcPr>
            <w:tcW w:w="1633" w:type="dxa"/>
            <w:gridSpan w:val="2"/>
            <w:noWrap w:val="0"/>
            <w:vAlign w:val="center"/>
          </w:tcPr>
          <w:p>
            <w:pPr>
              <w:keepNext w:val="0"/>
              <w:keepLines w:val="0"/>
              <w:pageBreakBefore w:val="0"/>
              <w:kinsoku/>
              <w:wordWrap/>
              <w:overflowPunct/>
              <w:topLinePunct w:val="0"/>
              <w:autoSpaceDE/>
              <w:bidi w:val="0"/>
              <w:adjustRightInd/>
              <w:snapToGrid/>
              <w:spacing w:line="420" w:lineRule="exact"/>
              <w:jc w:val="center"/>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邮政编码</w:t>
            </w:r>
          </w:p>
        </w:tc>
        <w:tc>
          <w:tcPr>
            <w:tcW w:w="3004" w:type="dxa"/>
            <w:noWrap w:val="0"/>
            <w:vAlign w:val="center"/>
          </w:tcPr>
          <w:p>
            <w:pPr>
              <w:keepNext w:val="0"/>
              <w:keepLines w:val="0"/>
              <w:pageBreakBefore w:val="0"/>
              <w:kinsoku/>
              <w:wordWrap/>
              <w:overflowPunct/>
              <w:topLinePunct w:val="0"/>
              <w:autoSpaceDE/>
              <w:bidi w:val="0"/>
              <w:adjustRightInd/>
              <w:snapToGrid/>
              <w:spacing w:line="420" w:lineRule="exact"/>
              <w:jc w:val="center"/>
              <w:textAlignment w:val="auto"/>
              <w:outlineLvl w:val="9"/>
              <w:rPr>
                <w:rFonts w:hint="eastAsia"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5" w:hRule="atLeast"/>
        </w:trPr>
        <w:tc>
          <w:tcPr>
            <w:tcW w:w="1831" w:type="dxa"/>
            <w:noWrap w:val="0"/>
            <w:vAlign w:val="center"/>
          </w:tcPr>
          <w:p>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adjustRightInd/>
              <w:snapToGrid/>
              <w:spacing w:line="420" w:lineRule="exact"/>
              <w:jc w:val="center"/>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机</w:t>
            </w:r>
          </w:p>
          <w:p>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adjustRightInd/>
              <w:snapToGrid/>
              <w:spacing w:line="420" w:lineRule="exact"/>
              <w:jc w:val="center"/>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构</w:t>
            </w:r>
          </w:p>
          <w:p>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adjustRightInd/>
              <w:snapToGrid/>
              <w:spacing w:line="420" w:lineRule="exact"/>
              <w:jc w:val="center"/>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一</w:t>
            </w:r>
          </w:p>
          <w:p>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adjustRightInd/>
              <w:snapToGrid/>
              <w:spacing w:line="420" w:lineRule="exact"/>
              <w:jc w:val="center"/>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般</w:t>
            </w:r>
          </w:p>
          <w:p>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adjustRightInd/>
              <w:snapToGrid/>
              <w:spacing w:line="420" w:lineRule="exact"/>
              <w:jc w:val="center"/>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情</w:t>
            </w:r>
          </w:p>
          <w:p>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adjustRightInd/>
              <w:snapToGrid/>
              <w:spacing w:line="420" w:lineRule="exact"/>
              <w:jc w:val="center"/>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况</w:t>
            </w:r>
          </w:p>
        </w:tc>
        <w:tc>
          <w:tcPr>
            <w:tcW w:w="7007" w:type="dxa"/>
            <w:gridSpan w:val="4"/>
            <w:noWrap w:val="0"/>
            <w:vAlign w:val="top"/>
          </w:tcPr>
          <w:p>
            <w:pPr>
              <w:keepNext w:val="0"/>
              <w:keepLines w:val="0"/>
              <w:pageBreakBefore w:val="0"/>
              <w:kinsoku/>
              <w:wordWrap/>
              <w:overflowPunct/>
              <w:topLinePunct w:val="0"/>
              <w:autoSpaceDE/>
              <w:bidi w:val="0"/>
              <w:adjustRightInd/>
              <w:snapToGrid/>
              <w:spacing w:line="420" w:lineRule="exact"/>
              <w:textAlignment w:val="auto"/>
              <w:outlineLvl w:val="9"/>
              <w:rPr>
                <w:rFonts w:hint="eastAsia"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0" w:hRule="atLeast"/>
        </w:trPr>
        <w:tc>
          <w:tcPr>
            <w:tcW w:w="1831" w:type="dxa"/>
            <w:noWrap w:val="0"/>
            <w:vAlign w:val="center"/>
          </w:tcPr>
          <w:p>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adjustRightInd/>
              <w:snapToGrid/>
              <w:spacing w:line="420" w:lineRule="exact"/>
              <w:jc w:val="center"/>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提 交</w:t>
            </w:r>
          </w:p>
          <w:p>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adjustRightInd/>
              <w:snapToGrid/>
              <w:spacing w:line="420" w:lineRule="exact"/>
              <w:jc w:val="center"/>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材 料</w:t>
            </w:r>
          </w:p>
          <w:p>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adjustRightInd/>
              <w:snapToGrid/>
              <w:spacing w:line="420" w:lineRule="exact"/>
              <w:jc w:val="center"/>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目 录</w:t>
            </w:r>
          </w:p>
          <w:p>
            <w:pPr>
              <w:keepNext w:val="0"/>
              <w:keepLines w:val="0"/>
              <w:pageBreakBefore w:val="0"/>
              <w:kinsoku/>
              <w:wordWrap/>
              <w:overflowPunct/>
              <w:topLinePunct w:val="0"/>
              <w:autoSpaceDE/>
              <w:bidi w:val="0"/>
              <w:adjustRightInd/>
              <w:snapToGrid/>
              <w:spacing w:line="420" w:lineRule="exact"/>
              <w:jc w:val="center"/>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（附后）</w:t>
            </w:r>
          </w:p>
        </w:tc>
        <w:tc>
          <w:tcPr>
            <w:tcW w:w="7007" w:type="dxa"/>
            <w:gridSpan w:val="4"/>
            <w:noWrap w:val="0"/>
            <w:vAlign w:val="center"/>
          </w:tcPr>
          <w:p>
            <w:pPr>
              <w:keepNext w:val="0"/>
              <w:keepLines w:val="0"/>
              <w:pageBreakBefore w:val="0"/>
              <w:widowControl/>
              <w:kinsoku/>
              <w:wordWrap/>
              <w:overflowPunct/>
              <w:topLinePunct w:val="0"/>
              <w:autoSpaceDE/>
              <w:bidi w:val="0"/>
              <w:adjustRightInd/>
              <w:snapToGrid/>
              <w:spacing w:line="420" w:lineRule="exact"/>
              <w:jc w:val="both"/>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1.医师定期考核机构信息登记表；</w:t>
            </w:r>
          </w:p>
          <w:p>
            <w:pPr>
              <w:keepNext w:val="0"/>
              <w:keepLines w:val="0"/>
              <w:pageBreakBefore w:val="0"/>
              <w:widowControl/>
              <w:kinsoku/>
              <w:wordWrap/>
              <w:overflowPunct/>
              <w:topLinePunct w:val="0"/>
              <w:autoSpaceDE/>
              <w:bidi w:val="0"/>
              <w:adjustRightInd/>
              <w:snapToGrid/>
              <w:spacing w:line="420" w:lineRule="exact"/>
              <w:jc w:val="both"/>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2.医疗机构执业许可证，中华人民共和国组织机构代码证或社会团体法人登记证书副本复印件；</w:t>
            </w:r>
          </w:p>
          <w:p>
            <w:pPr>
              <w:pStyle w:val="3"/>
              <w:keepNext w:val="0"/>
              <w:keepLines w:val="0"/>
              <w:pageBreakBefore w:val="0"/>
              <w:kinsoku/>
              <w:wordWrap/>
              <w:overflowPunct/>
              <w:topLinePunct w:val="0"/>
              <w:autoSpaceDE/>
              <w:bidi w:val="0"/>
              <w:adjustRightInd/>
              <w:snapToGrid/>
              <w:spacing w:before="0" w:beforeAutospacing="0" w:after="0" w:afterAutospacing="0" w:line="420" w:lineRule="exact"/>
              <w:jc w:val="both"/>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3.拟成立的医师定期考核委员会组织架构、成员名单及个人简历；</w:t>
            </w:r>
          </w:p>
          <w:p>
            <w:pPr>
              <w:pStyle w:val="3"/>
              <w:keepNext w:val="0"/>
              <w:keepLines w:val="0"/>
              <w:pageBreakBefore w:val="0"/>
              <w:kinsoku/>
              <w:wordWrap/>
              <w:overflowPunct/>
              <w:topLinePunct w:val="0"/>
              <w:autoSpaceDE/>
              <w:bidi w:val="0"/>
              <w:adjustRightInd/>
              <w:snapToGrid/>
              <w:spacing w:before="0" w:beforeAutospacing="0" w:after="0" w:afterAutospacing="0" w:line="420" w:lineRule="exact"/>
              <w:jc w:val="both"/>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4.医师定期考核工作制度和具体实施方案；</w:t>
            </w:r>
          </w:p>
          <w:p>
            <w:pPr>
              <w:keepNext w:val="0"/>
              <w:keepLines w:val="0"/>
              <w:pageBreakBefore w:val="0"/>
              <w:widowControl/>
              <w:kinsoku/>
              <w:wordWrap/>
              <w:overflowPunct/>
              <w:topLinePunct w:val="0"/>
              <w:autoSpaceDE/>
              <w:bidi w:val="0"/>
              <w:adjustRightInd/>
              <w:snapToGrid/>
              <w:spacing w:line="420" w:lineRule="exact"/>
              <w:jc w:val="both"/>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5.省级卫生</w:t>
            </w:r>
            <w:r>
              <w:rPr>
                <w:rFonts w:hint="eastAsia" w:ascii="仿宋_GB2312" w:hAnsi="仿宋_GB2312" w:eastAsia="仿宋_GB2312" w:cs="仿宋_GB2312"/>
                <w:sz w:val="28"/>
                <w:lang w:eastAsia="zh-CN"/>
              </w:rPr>
              <w:t>健康主管</w:t>
            </w:r>
            <w:r>
              <w:rPr>
                <w:rFonts w:hint="eastAsia" w:ascii="仿宋_GB2312" w:hAnsi="仿宋_GB2312" w:eastAsia="仿宋_GB2312" w:cs="仿宋_GB2312"/>
                <w:sz w:val="28"/>
              </w:rPr>
              <w:t>部门规定的其他材料。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trPr>
        <w:tc>
          <w:tcPr>
            <w:tcW w:w="1831" w:type="dxa"/>
            <w:noWrap w:val="0"/>
            <w:vAlign w:val="center"/>
          </w:tcPr>
          <w:p>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adjustRightInd/>
              <w:snapToGrid/>
              <w:spacing w:line="420" w:lineRule="exact"/>
              <w:jc w:val="center"/>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单 位</w:t>
            </w:r>
          </w:p>
          <w:p>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adjustRightInd/>
              <w:snapToGrid/>
              <w:spacing w:line="420" w:lineRule="exact"/>
              <w:jc w:val="center"/>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意 见</w:t>
            </w:r>
          </w:p>
        </w:tc>
        <w:tc>
          <w:tcPr>
            <w:tcW w:w="7007" w:type="dxa"/>
            <w:gridSpan w:val="4"/>
            <w:noWrap w:val="0"/>
            <w:vAlign w:val="bottom"/>
          </w:tcPr>
          <w:p>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adjustRightInd/>
              <w:snapToGrid/>
              <w:spacing w:line="420" w:lineRule="exact"/>
              <w:jc w:val="center"/>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法人代表（签字）：          单位（盖章）</w:t>
            </w:r>
          </w:p>
          <w:p>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adjustRightInd/>
              <w:snapToGrid/>
              <w:spacing w:line="420" w:lineRule="exact"/>
              <w:jc w:val="center"/>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0" w:hRule="atLeast"/>
        </w:trPr>
        <w:tc>
          <w:tcPr>
            <w:tcW w:w="1831" w:type="dxa"/>
            <w:noWrap w:val="0"/>
            <w:vAlign w:val="center"/>
          </w:tcPr>
          <w:p>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adjustRightInd/>
              <w:snapToGrid/>
              <w:spacing w:line="420" w:lineRule="exact"/>
              <w:jc w:val="center"/>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机 构</w:t>
            </w:r>
          </w:p>
          <w:p>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adjustRightInd/>
              <w:snapToGrid/>
              <w:spacing w:line="420" w:lineRule="exact"/>
              <w:jc w:val="center"/>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 xml:space="preserve">主 管 </w:t>
            </w:r>
          </w:p>
          <w:p>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adjustRightInd/>
              <w:snapToGrid/>
              <w:spacing w:line="420" w:lineRule="exact"/>
              <w:jc w:val="center"/>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 xml:space="preserve">部 门 </w:t>
            </w:r>
          </w:p>
          <w:p>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adjustRightInd/>
              <w:snapToGrid/>
              <w:spacing w:line="420" w:lineRule="exact"/>
              <w:jc w:val="center"/>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意 见</w:t>
            </w:r>
          </w:p>
        </w:tc>
        <w:tc>
          <w:tcPr>
            <w:tcW w:w="2760" w:type="dxa"/>
            <w:gridSpan w:val="2"/>
            <w:noWrap w:val="0"/>
            <w:vAlign w:val="bottom"/>
          </w:tcPr>
          <w:p>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adjustRightInd/>
              <w:snapToGrid/>
              <w:spacing w:line="420" w:lineRule="exact"/>
              <w:jc w:val="center"/>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 xml:space="preserve">   年 月 日（盖章）</w:t>
            </w:r>
          </w:p>
        </w:tc>
        <w:tc>
          <w:tcPr>
            <w:tcW w:w="1243" w:type="dxa"/>
            <w:noWrap w:val="0"/>
            <w:vAlign w:val="center"/>
          </w:tcPr>
          <w:p>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adjustRightInd/>
              <w:snapToGrid/>
              <w:spacing w:line="420" w:lineRule="exact"/>
              <w:jc w:val="center"/>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 xml:space="preserve">卫 生  </w:t>
            </w:r>
          </w:p>
          <w:p>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adjustRightInd/>
              <w:snapToGrid/>
              <w:spacing w:line="420" w:lineRule="exact"/>
              <w:jc w:val="center"/>
              <w:textAlignment w:val="auto"/>
              <w:outlineLvl w:val="9"/>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健</w:t>
            </w:r>
            <w:r>
              <w:rPr>
                <w:rFonts w:hint="eastAsia" w:ascii="仿宋_GB2312" w:hAnsi="仿宋_GB2312" w:eastAsia="仿宋_GB2312" w:cs="仿宋_GB2312"/>
                <w:sz w:val="28"/>
                <w:lang w:val="en-US" w:eastAsia="zh-CN"/>
              </w:rPr>
              <w:t xml:space="preserve"> </w:t>
            </w:r>
            <w:r>
              <w:rPr>
                <w:rFonts w:hint="eastAsia" w:ascii="仿宋_GB2312" w:hAnsi="仿宋_GB2312" w:eastAsia="仿宋_GB2312" w:cs="仿宋_GB2312"/>
                <w:sz w:val="28"/>
                <w:lang w:eastAsia="zh-CN"/>
              </w:rPr>
              <w:t>康</w:t>
            </w:r>
          </w:p>
          <w:p>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adjustRightInd/>
              <w:snapToGrid/>
              <w:spacing w:line="420" w:lineRule="exact"/>
              <w:jc w:val="center"/>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lang w:eastAsia="zh-CN"/>
              </w:rPr>
              <w:t>主</w:t>
            </w:r>
            <w:r>
              <w:rPr>
                <w:rFonts w:hint="eastAsia" w:ascii="仿宋_GB2312" w:hAnsi="仿宋_GB2312" w:eastAsia="仿宋_GB2312" w:cs="仿宋_GB2312"/>
                <w:sz w:val="28"/>
                <w:lang w:val="en-US" w:eastAsia="zh-CN"/>
              </w:rPr>
              <w:t xml:space="preserve"> </w:t>
            </w:r>
            <w:r>
              <w:rPr>
                <w:rFonts w:hint="eastAsia" w:ascii="仿宋_GB2312" w:hAnsi="仿宋_GB2312" w:eastAsia="仿宋_GB2312" w:cs="仿宋_GB2312"/>
                <w:sz w:val="28"/>
                <w:lang w:eastAsia="zh-CN"/>
              </w:rPr>
              <w:t>管</w:t>
            </w:r>
            <w:r>
              <w:rPr>
                <w:rFonts w:hint="eastAsia" w:ascii="仿宋_GB2312" w:hAnsi="仿宋_GB2312" w:eastAsia="仿宋_GB2312" w:cs="仿宋_GB2312"/>
                <w:sz w:val="28"/>
              </w:rPr>
              <w:t xml:space="preserve">  </w:t>
            </w:r>
          </w:p>
          <w:p>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adjustRightInd/>
              <w:snapToGrid/>
              <w:spacing w:line="420" w:lineRule="exact"/>
              <w:jc w:val="center"/>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部 门</w:t>
            </w:r>
          </w:p>
          <w:p>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adjustRightInd/>
              <w:snapToGrid/>
              <w:spacing w:line="420" w:lineRule="exact"/>
              <w:jc w:val="center"/>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意 见</w:t>
            </w:r>
          </w:p>
        </w:tc>
        <w:tc>
          <w:tcPr>
            <w:tcW w:w="3004" w:type="dxa"/>
            <w:noWrap w:val="0"/>
            <w:vAlign w:val="bottom"/>
          </w:tcPr>
          <w:p>
            <w:pPr>
              <w:keepNext w:val="0"/>
              <w:keepLines w:val="0"/>
              <w:pageBreakBefore w:val="0"/>
              <w:kinsoku/>
              <w:wordWrap/>
              <w:overflowPunct/>
              <w:topLinePunct w:val="0"/>
              <w:autoSpaceDE/>
              <w:bidi w:val="0"/>
              <w:adjustRightInd/>
              <w:snapToGrid/>
              <w:spacing w:line="420" w:lineRule="exact"/>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 xml:space="preserve">    年 月 日（盖章）</w:t>
            </w:r>
          </w:p>
        </w:tc>
      </w:tr>
    </w:tbl>
    <w:p>
      <w:pPr>
        <w:rPr>
          <w:rFonts w:hint="eastAsia" w:ascii="仿宋" w:hAnsi="仿宋" w:eastAsia="仿宋"/>
          <w:color w:val="000000"/>
        </w:rPr>
      </w:pPr>
    </w:p>
    <w:p>
      <w:pPr>
        <w:rPr>
          <w:rFonts w:hint="eastAsia" w:ascii="华文楷体" w:hAnsi="华文楷体" w:eastAsia="华文楷体"/>
          <w:szCs w:val="21"/>
        </w:rPr>
      </w:pPr>
      <w:r>
        <w:rPr>
          <w:rFonts w:hint="eastAsia" w:ascii="华文楷体" w:hAnsi="华文楷体" w:eastAsia="华文楷体"/>
          <w:color w:val="000000"/>
        </w:rPr>
        <w:t>注：1.</w:t>
      </w:r>
      <w:r>
        <w:rPr>
          <w:rFonts w:hint="eastAsia" w:ascii="华文楷体" w:hAnsi="华文楷体" w:eastAsia="华文楷体"/>
          <w:szCs w:val="21"/>
        </w:rPr>
        <w:t>此表一式2份，一份审批后由本单位存档，一份由卫生</w:t>
      </w:r>
      <w:r>
        <w:rPr>
          <w:rFonts w:hint="eastAsia" w:ascii="华文楷体" w:hAnsi="华文楷体" w:eastAsia="华文楷体"/>
          <w:szCs w:val="21"/>
          <w:lang w:eastAsia="zh-CN"/>
        </w:rPr>
        <w:t>健康主管</w:t>
      </w:r>
      <w:r>
        <w:rPr>
          <w:rFonts w:hint="eastAsia" w:ascii="华文楷体" w:hAnsi="华文楷体" w:eastAsia="华文楷体"/>
          <w:szCs w:val="21"/>
        </w:rPr>
        <w:t>部门存档。</w:t>
      </w:r>
    </w:p>
    <w:p>
      <w:pPr>
        <w:rPr>
          <w:rFonts w:hint="eastAsia" w:ascii="华文楷体" w:hAnsi="华文楷体" w:eastAsia="华文楷体"/>
          <w:b/>
          <w:bCs/>
          <w:szCs w:val="21"/>
        </w:rPr>
      </w:pPr>
      <w:r>
        <w:rPr>
          <w:rFonts w:hint="eastAsia" w:ascii="华文楷体" w:hAnsi="华文楷体" w:eastAsia="华文楷体"/>
          <w:szCs w:val="21"/>
        </w:rPr>
        <w:t xml:space="preserve">    2.机构一般情况应当包括床位情况、医师情况、组织机构情况及诊疗量等。</w:t>
      </w:r>
    </w:p>
    <w:p>
      <w:pPr>
        <w:rPr>
          <w:rFonts w:hint="eastAsia" w:ascii="仿宋" w:hAnsi="仿宋" w:eastAsia="仿宋"/>
        </w:rPr>
      </w:pPr>
      <w:r>
        <w:rPr>
          <w:rFonts w:hint="eastAsia" w:ascii="仿宋" w:hAnsi="仿宋" w:eastAsia="仿宋"/>
          <w:szCs w:val="21"/>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kOTA0ZGMzMmRkYzJkMWRiZTQ0NTU2YTA2ZTAyNGYifQ=="/>
  </w:docVars>
  <w:rsids>
    <w:rsidRoot w:val="11CC5A69"/>
    <w:rsid w:val="11CC5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jc w:val="left"/>
    </w:pPr>
    <w:rPr>
      <w:rFonts w:ascii="Times New Roman" w:hAnsi="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2024-01-26T08:36:00Z</dcterms:created>
  <dc:creator>奥</dc:creator>
  <cp:lastModifiedBy>奥</cp:lastModifiedBy>
  <dcterms:modified xsi:type="dcterms:W3CDTF">2024-01-26T08:37:08Z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1BF7AFC1AF2E48D7A3A3A7CEDF112CD9_11</vt:lpwstr>
  </property>
</Properties>
</file>