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7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7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hint="eastAsia" w:ascii="宋体" w:hAnsi="Tahoma" w:eastAsia="微软雅黑"/>
          <w:b/>
          <w:kern w:val="0"/>
          <w:sz w:val="48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22"/>
        </w:rPr>
        <w:t>医疗机构申请变更登记注册书</w:t>
      </w:r>
    </w:p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宋体" w:hAnsi="Tahoma" w:eastAsia="微软雅黑"/>
          <w:b/>
          <w:kern w:val="0"/>
          <w:sz w:val="48"/>
          <w:szCs w:val="22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宋体" w:hAnsi="Tahoma" w:eastAsia="微软雅黑"/>
          <w:b/>
          <w:kern w:val="0"/>
          <w:sz w:val="48"/>
          <w:szCs w:val="22"/>
        </w:rPr>
      </w:pPr>
    </w:p>
    <w:tbl>
      <w:tblPr>
        <w:tblStyle w:val="5"/>
        <w:tblW w:w="8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378"/>
        <w:gridCol w:w="2384"/>
        <w:gridCol w:w="1876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医疗机构名称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登记号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（章）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 xml:space="preserve">  年  </w:t>
            </w: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月   日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hint="eastAsia" w:ascii="黑体" w:hAnsi="Tahoma" w:eastAsia="黑体"/>
          <w:kern w:val="0"/>
          <w:sz w:val="36"/>
          <w:szCs w:val="36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（一）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申请变更登记事项</w:t>
      </w:r>
    </w:p>
    <w:tbl>
      <w:tblPr>
        <w:tblStyle w:val="5"/>
        <w:tblW w:w="8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3206"/>
        <w:gridCol w:w="3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原核准登记事项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变更后登记事项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法定代表人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（主要负责人）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服务方式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注册资金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（资本）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合计：　　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合计：　　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固定资金：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固定资金：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流动资金：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流动资金：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5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诊疗科目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床位（牙椅）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经营性质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136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备注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宋体" w:hAnsi="宋体" w:eastAsia="微软雅黑"/>
          <w:kern w:val="0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（二）变更理由及上级主管部门意见</w:t>
      </w:r>
    </w:p>
    <w:tbl>
      <w:tblPr>
        <w:tblStyle w:val="5"/>
        <w:tblW w:w="94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729"/>
        <w:gridCol w:w="1162"/>
        <w:gridCol w:w="1998"/>
        <w:gridCol w:w="1037"/>
        <w:gridCol w:w="2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联系人：</w:t>
            </w:r>
          </w:p>
        </w:tc>
        <w:tc>
          <w:tcPr>
            <w:tcW w:w="17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微软雅黑"/>
                <w:kern w:val="0"/>
                <w:sz w:val="20"/>
                <w:szCs w:val="22"/>
              </w:rPr>
            </w:pPr>
          </w:p>
        </w:tc>
        <w:tc>
          <w:tcPr>
            <w:tcW w:w="11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电话：</w:t>
            </w:r>
          </w:p>
        </w:tc>
        <w:tc>
          <w:tcPr>
            <w:tcW w:w="199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邮编：</w:t>
            </w:r>
          </w:p>
        </w:tc>
        <w:tc>
          <w:tcPr>
            <w:tcW w:w="212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微软雅黑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4" w:hRule="atLeast"/>
          <w:jc w:val="center"/>
        </w:trPr>
        <w:tc>
          <w:tcPr>
            <w:tcW w:w="94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105" w:leftChars="50"/>
              <w:jc w:val="left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申请变更登记理由：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2" w:hRule="atLeast"/>
          <w:jc w:val="center"/>
        </w:trPr>
        <w:tc>
          <w:tcPr>
            <w:tcW w:w="94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保证书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spacing w:line="460" w:lineRule="exact"/>
              <w:ind w:left="105" w:leftChars="50" w:right="105" w:rightChars="50" w:firstLine="6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本单位保证：遵守国家法律、法规、规章，本申请表中所申报的内容和所附资料均真实、合法。如有不实之处，我单位愿负相应法律责任，并承担由此造成的一切后果。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微软雅黑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140" w:firstLineChars="50"/>
              <w:jc w:val="left"/>
              <w:rPr>
                <w:rFonts w:hint="eastAsia" w:ascii="宋体" w:hAnsi="宋体" w:eastAsia="微软雅黑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微软雅黑"/>
                <w:bCs/>
                <w:kern w:val="0"/>
                <w:sz w:val="28"/>
                <w:szCs w:val="28"/>
              </w:rPr>
              <w:t>申请单位（盖章）             法定代表人签字：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60" w:lineRule="exact"/>
              <w:ind w:firstLine="700" w:firstLineChars="25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微软雅黑"/>
                <w:bCs/>
                <w:kern w:val="0"/>
                <w:sz w:val="28"/>
                <w:szCs w:val="28"/>
              </w:rPr>
              <w:t>年  月  日                  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9" w:hRule="atLeast"/>
          <w:jc w:val="center"/>
        </w:trPr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上级主管部门签署意见</w:t>
            </w:r>
          </w:p>
        </w:tc>
        <w:tc>
          <w:tcPr>
            <w:tcW w:w="80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3920"/>
              <w:jc w:val="left"/>
              <w:rPr>
                <w:rFonts w:ascii="宋体" w:hAnsi="宋体" w:eastAsia="微软雅黑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年   月   日    （章）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701" w:right="1417" w:bottom="1417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/>
      <w:rPr>
        <w:rFonts w:ascii="Tahoma" w:hAnsi="Tahoma" w:eastAsia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OISfRAAAAAwEAAA8AAAAAAAAAAQAgAAAAIgAAAGRycy9kb3du&#10;cmV2LnhtbFBLAQIUABQAAAAIAIdO4kBrh6n/zQEAAJc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/>
      <w:jc w:val="center"/>
      <w:rPr>
        <w:rFonts w:ascii="Tahoma" w:hAnsi="Tahoma" w:eastAsia="微软雅黑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zAzZDAwODJhZTZjNjI5OTRjMjZiNTk1ZDYxN2EifQ=="/>
  </w:docVars>
  <w:rsids>
    <w:rsidRoot w:val="58394626"/>
    <w:rsid w:val="29F00834"/>
    <w:rsid w:val="583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0</TotalTime>
  <ScaleCrop>false</ScaleCrop>
  <LinksUpToDate>false</LinksUpToDate>
  <CharactersWithSpaces>250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2022-06-30T09:07:00Z</dcterms:created>
  <dc:creator>1234</dc:creator>
  <cp:lastModifiedBy>1234</cp:lastModifiedBy>
  <dcterms:modified xsi:type="dcterms:W3CDTF">2022-06-30T09:09:08Z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08AC4E965FCF44D9A3F3BBB39931985A</vt:lpwstr>
  </property>
</Properties>
</file>