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s="Times New Roman"/>
          <w:color w:val="auto"/>
          <w:spacing w:val="-6"/>
          <w:sz w:val="32"/>
          <w:szCs w:val="32"/>
        </w:rPr>
      </w:pPr>
      <w:r>
        <w:rPr>
          <w:rFonts w:hint="eastAsia" w:ascii="黑体" w:eastAsia="黑体" w:cs="Times New Roman"/>
          <w:color w:val="auto"/>
          <w:spacing w:val="-6"/>
          <w:sz w:val="32"/>
          <w:szCs w:val="32"/>
        </w:rPr>
        <w:t>附件</w:t>
      </w:r>
      <w:r>
        <w:rPr>
          <w:rFonts w:ascii="黑体" w:eastAsia="黑体" w:cs="Times New Roman"/>
          <w:color w:val="auto"/>
          <w:spacing w:val="-6"/>
          <w:sz w:val="32"/>
          <w:szCs w:val="32"/>
        </w:rPr>
        <w:t>3</w:t>
      </w:r>
    </w:p>
    <w:p>
      <w:pPr>
        <w:spacing w:line="560" w:lineRule="exact"/>
        <w:rPr>
          <w:rFonts w:ascii="黑体" w:eastAsia="黑体" w:cs="Times New Roman"/>
          <w:color w:val="auto"/>
          <w:spacing w:val="-6"/>
          <w:sz w:val="32"/>
          <w:szCs w:val="32"/>
        </w:rPr>
      </w:pPr>
    </w:p>
    <w:p>
      <w:pPr>
        <w:spacing w:line="540" w:lineRule="exact"/>
        <w:jc w:val="center"/>
        <w:rPr>
          <w:rFonts w:hint="eastAsia" w:ascii="方正小标宋简体" w:eastAsia="方正小标宋简体" w:cs="Times New Roman"/>
          <w:bCs/>
          <w:color w:val="auto"/>
          <w:sz w:val="44"/>
          <w:szCs w:val="44"/>
        </w:rPr>
      </w:pPr>
      <w:r>
        <w:rPr>
          <w:rFonts w:hint="eastAsia" w:ascii="方正小标宋简体" w:eastAsia="方正小标宋简体" w:cs="Times New Roman"/>
          <w:bCs/>
          <w:color w:val="auto"/>
          <w:sz w:val="44"/>
          <w:szCs w:val="44"/>
        </w:rPr>
        <w:t>广西壮族自治区卫生健康委员会</w:t>
      </w:r>
    </w:p>
    <w:p>
      <w:pPr>
        <w:spacing w:line="540" w:lineRule="exact"/>
        <w:jc w:val="center"/>
        <w:rPr>
          <w:rFonts w:hint="eastAsia" w:ascii="方正小标宋简体" w:eastAsia="方正小标宋简体" w:cs="仿宋"/>
          <w:bCs/>
          <w:color w:val="auto"/>
          <w:spacing w:val="-6"/>
          <w:sz w:val="44"/>
          <w:szCs w:val="44"/>
        </w:rPr>
      </w:pPr>
      <w:r>
        <w:rPr>
          <w:rFonts w:hint="eastAsia" w:ascii="方正小标宋简体" w:eastAsia="方正小标宋简体" w:cs="Times New Roman"/>
          <w:bCs/>
          <w:color w:val="auto"/>
          <w:sz w:val="44"/>
          <w:szCs w:val="44"/>
        </w:rPr>
        <w:t>自筹经费科研课题</w:t>
      </w:r>
      <w:r>
        <w:rPr>
          <w:rFonts w:hint="eastAsia" w:ascii="方正小标宋简体" w:eastAsia="方正小标宋简体" w:cs="仿宋"/>
          <w:bCs/>
          <w:color w:val="auto"/>
          <w:spacing w:val="-6"/>
          <w:sz w:val="44"/>
          <w:szCs w:val="44"/>
        </w:rPr>
        <w:t>申报人员科研诚信承诺书</w:t>
      </w:r>
    </w:p>
    <w:p>
      <w:pPr>
        <w:spacing w:line="540" w:lineRule="exact"/>
        <w:ind w:firstLine="641"/>
        <w:rPr>
          <w:rFonts w:hint="eastAsia" w:ascii="仿宋_GB2312" w:eastAsia="仿宋_GB2312" w:cs="Times New Roman"/>
          <w:color w:val="auto"/>
          <w:sz w:val="32"/>
          <w:szCs w:val="32"/>
        </w:rPr>
      </w:pP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1.本人承诺</w:t>
      </w:r>
      <w:r>
        <w:rPr>
          <w:rFonts w:hint="eastAsia" w:ascii="仿宋_GB2312" w:eastAsia="仿宋_GB2312" w:cs="Times New Roman"/>
          <w:color w:val="auto"/>
          <w:sz w:val="32"/>
          <w:szCs w:val="32"/>
          <w:u w:val="single"/>
        </w:rPr>
        <w:t xml:space="preserve">                             </w:t>
      </w:r>
      <w:r>
        <w:rPr>
          <w:rFonts w:hint="eastAsia" w:ascii="仿宋_GB2312" w:eastAsia="仿宋_GB2312" w:cs="Times New Roman"/>
          <w:color w:val="auto"/>
          <w:sz w:val="32"/>
          <w:szCs w:val="32"/>
        </w:rPr>
        <w:t>课题在申报广西壮族自治区卫生健康委员会自筹经费科研课题所提交的所有材料的真实性和准确性。本人严格遵守科学道德和诚信要求，严格执行有关科研诚信管理规定，不发生下列科研不端行为：</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（1）在职称、简历以及研究基础等方面提供虚假信息；</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（2）抄袭、剽窃他人科研成果；</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（3）捏造或篡改科研数据；</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（4）在涉及人体研究中，违反知情同意、保护隐私等规定；</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（5）违反医学伦理和实验动物管理规范；              </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（6）其他科研不端行为。</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2.如本人被举报在申报广西壮族自治区卫生健康委员会自筹经费科研课题中存在科研不端行为，将积极配合相关调查机构组织开展的调查。</w:t>
      </w:r>
    </w:p>
    <w:p>
      <w:pPr>
        <w:spacing w:line="540" w:lineRule="exact"/>
        <w:ind w:firstLine="641"/>
        <w:rPr>
          <w:rFonts w:hint="default" w:ascii="仿宋_GB2312" w:eastAsia="仿宋_GB2312" w:cs="Times New Roman"/>
          <w:b w:val="0"/>
          <w:bCs w:val="0"/>
          <w:color w:val="auto"/>
          <w:sz w:val="32"/>
          <w:szCs w:val="32"/>
          <w:u w:val="single" w:color="auto"/>
          <w:lang w:val="en-US" w:eastAsia="zh-CN"/>
        </w:rPr>
      </w:pPr>
      <w:r>
        <w:rPr>
          <w:rFonts w:hint="eastAsia" w:ascii="仿宋_GB2312" w:eastAsia="仿宋_GB2312" w:cs="Times New Roman"/>
          <w:color w:val="auto"/>
          <w:sz w:val="32"/>
          <w:szCs w:val="32"/>
        </w:rPr>
        <w:t>课题负责人签字：</w:t>
      </w:r>
      <w:r>
        <w:rPr>
          <w:rFonts w:hint="eastAsia" w:ascii="仿宋_GB2312" w:eastAsia="仿宋_GB2312" w:cs="Times New Roman"/>
          <w:color w:val="auto"/>
          <w:sz w:val="32"/>
          <w:szCs w:val="32"/>
          <w:lang w:val="en-US" w:eastAsia="zh-CN"/>
        </w:rPr>
        <w:t>1.</w:t>
      </w:r>
      <w:r>
        <w:rPr>
          <w:rFonts w:hint="eastAsia" w:ascii="仿宋_GB2312" w:eastAsia="仿宋_GB2312" w:cs="Times New Roman"/>
          <w:b w:val="0"/>
          <w:bCs w:val="0"/>
          <w:color w:val="auto"/>
          <w:sz w:val="32"/>
          <w:szCs w:val="32"/>
          <w:u w:val="single" w:color="auto"/>
          <w:lang w:val="en-US" w:eastAsia="zh-CN"/>
        </w:rPr>
        <w:t xml:space="preserve">        </w:t>
      </w:r>
    </w:p>
    <w:p>
      <w:pPr>
        <w:spacing w:line="540" w:lineRule="exact"/>
        <w:ind w:firstLine="641"/>
        <w:rPr>
          <w:rFonts w:hint="default" w:ascii="仿宋_GB2312" w:eastAsia="仿宋_GB2312" w:cs="Times New Roman"/>
          <w:b w:val="0"/>
          <w:bCs w:val="0"/>
          <w:color w:val="auto"/>
          <w:sz w:val="32"/>
          <w:szCs w:val="32"/>
          <w:u w:val="single" w:color="auto"/>
          <w:lang w:val="en-US" w:eastAsia="zh-CN"/>
        </w:rPr>
      </w:pPr>
      <w:r>
        <w:rPr>
          <w:rFonts w:hint="eastAsia" w:ascii="仿宋_GB2312" w:eastAsia="仿宋_GB2312" w:cs="Times New Roman"/>
          <w:color w:val="auto"/>
          <w:sz w:val="32"/>
          <w:szCs w:val="32"/>
        </w:rPr>
        <w:t>课题参与人签字：</w:t>
      </w:r>
      <w:r>
        <w:rPr>
          <w:rFonts w:hint="eastAsia" w:ascii="仿宋_GB2312" w:eastAsia="仿宋_GB2312" w:cs="Times New Roman"/>
          <w:color w:val="auto"/>
          <w:sz w:val="32"/>
          <w:szCs w:val="32"/>
          <w:lang w:val="en-US" w:eastAsia="zh-CN"/>
        </w:rPr>
        <w:t>2.</w:t>
      </w:r>
      <w:r>
        <w:rPr>
          <w:rFonts w:hint="eastAsia" w:ascii="仿宋_GB2312" w:eastAsia="仿宋_GB2312" w:cs="Times New Roman"/>
          <w:b w:val="0"/>
          <w:bCs w:val="0"/>
          <w:color w:val="auto"/>
          <w:sz w:val="32"/>
          <w:szCs w:val="32"/>
          <w:u w:val="single" w:color="auto"/>
          <w:lang w:val="en-US" w:eastAsia="zh-CN"/>
        </w:rPr>
        <w:t xml:space="preserve">        3</w:t>
      </w:r>
      <w:r>
        <w:rPr>
          <w:rFonts w:hint="eastAsia" w:ascii="仿宋_GB2312" w:eastAsia="仿宋_GB2312" w:cs="Times New Roman"/>
          <w:color w:val="auto"/>
          <w:sz w:val="32"/>
          <w:szCs w:val="32"/>
          <w:lang w:val="en-US" w:eastAsia="zh-CN"/>
        </w:rPr>
        <w:t>.</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4.</w:t>
      </w:r>
      <w:r>
        <w:rPr>
          <w:rFonts w:hint="eastAsia" w:ascii="仿宋_GB2312" w:eastAsia="仿宋_GB2312" w:cs="Times New Roman"/>
          <w:b w:val="0"/>
          <w:bCs w:val="0"/>
          <w:color w:val="auto"/>
          <w:sz w:val="32"/>
          <w:szCs w:val="32"/>
          <w:u w:val="single" w:color="auto"/>
          <w:lang w:val="en-US" w:eastAsia="zh-CN"/>
        </w:rPr>
        <w:t xml:space="preserve">        </w:t>
      </w:r>
    </w:p>
    <w:p>
      <w:pPr>
        <w:spacing w:line="540" w:lineRule="exact"/>
        <w:ind w:firstLine="641"/>
        <w:rPr>
          <w:rFonts w:hint="default" w:ascii="仿宋_GB2312" w:eastAsia="仿宋_GB2312" w:cs="Times New Roman"/>
          <w:b w:val="0"/>
          <w:bCs w:val="0"/>
          <w:color w:val="auto"/>
          <w:sz w:val="32"/>
          <w:szCs w:val="32"/>
          <w:u w:val="single" w:color="auto"/>
          <w:lang w:val="en-US" w:eastAsia="zh-CN"/>
        </w:rPr>
      </w:pPr>
      <w:r>
        <w:rPr>
          <w:rFonts w:hint="eastAsia" w:ascii="仿宋_GB2312" w:eastAsia="仿宋_GB2312" w:cs="Times New Roman"/>
          <w:color w:val="auto"/>
          <w:sz w:val="32"/>
          <w:szCs w:val="32"/>
          <w:lang w:val="en-US" w:eastAsia="zh-CN"/>
        </w:rPr>
        <w:t>5.</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6.</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7.</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8.</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9.</w:t>
      </w:r>
      <w:r>
        <w:rPr>
          <w:rFonts w:hint="eastAsia" w:ascii="仿宋_GB2312" w:eastAsia="仿宋_GB2312" w:cs="Times New Roman"/>
          <w:b w:val="0"/>
          <w:bCs w:val="0"/>
          <w:color w:val="auto"/>
          <w:sz w:val="32"/>
          <w:szCs w:val="32"/>
          <w:u w:val="single" w:color="auto"/>
          <w:lang w:val="en-US" w:eastAsia="zh-CN"/>
        </w:rPr>
        <w:t xml:space="preserve">        </w:t>
      </w:r>
    </w:p>
    <w:p>
      <w:pPr>
        <w:spacing w:line="540" w:lineRule="exact"/>
        <w:ind w:firstLine="641"/>
        <w:rPr>
          <w:rFonts w:hint="default" w:ascii="仿宋_GB2312" w:eastAsia="仿宋_GB2312" w:cs="Times New Roman"/>
          <w:b w:val="0"/>
          <w:bCs w:val="0"/>
          <w:color w:val="auto"/>
          <w:sz w:val="32"/>
          <w:szCs w:val="32"/>
          <w:u w:val="single" w:color="auto"/>
          <w:lang w:val="en-US" w:eastAsia="zh-CN"/>
        </w:rPr>
      </w:pPr>
      <w:r>
        <w:rPr>
          <w:rFonts w:hint="eastAsia" w:ascii="仿宋_GB2312" w:eastAsia="仿宋_GB2312" w:cs="Times New Roman"/>
          <w:color w:val="auto"/>
          <w:sz w:val="32"/>
          <w:szCs w:val="32"/>
          <w:lang w:val="en-US" w:eastAsia="zh-CN"/>
        </w:rPr>
        <w:t>10.</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11.</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12.</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13.</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14.</w:t>
      </w:r>
      <w:r>
        <w:rPr>
          <w:rFonts w:hint="eastAsia" w:ascii="仿宋_GB2312" w:eastAsia="仿宋_GB2312" w:cs="Times New Roman"/>
          <w:b w:val="0"/>
          <w:bCs w:val="0"/>
          <w:color w:val="auto"/>
          <w:sz w:val="32"/>
          <w:szCs w:val="32"/>
          <w:u w:val="single" w:color="auto"/>
          <w:lang w:val="en-US" w:eastAsia="zh-CN"/>
        </w:rPr>
        <w:t xml:space="preserve">        </w:t>
      </w:r>
    </w:p>
    <w:p>
      <w:pPr>
        <w:spacing w:line="540" w:lineRule="exact"/>
        <w:ind w:firstLine="641"/>
        <w:rPr>
          <w:rFonts w:hint="default" w:ascii="仿宋_GB2312" w:eastAsia="仿宋_GB2312" w:cs="Times New Roman"/>
          <w:b w:val="0"/>
          <w:bCs w:val="0"/>
          <w:color w:val="auto"/>
          <w:sz w:val="32"/>
          <w:szCs w:val="32"/>
          <w:u w:val="none" w:color="auto"/>
          <w:lang w:val="en-US" w:eastAsia="zh-CN"/>
        </w:rPr>
      </w:pPr>
      <w:r>
        <w:rPr>
          <w:rFonts w:hint="eastAsia" w:ascii="仿宋_GB2312" w:eastAsia="仿宋_GB2312" w:cs="Times New Roman"/>
          <w:color w:val="auto"/>
          <w:sz w:val="32"/>
          <w:szCs w:val="32"/>
          <w:lang w:val="en-US" w:eastAsia="zh-CN"/>
        </w:rPr>
        <w:t>15.</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color w:val="auto"/>
          <w:sz w:val="32"/>
          <w:szCs w:val="32"/>
          <w:lang w:val="en-US" w:eastAsia="zh-CN"/>
        </w:rPr>
        <w:t>16.</w:t>
      </w:r>
      <w:r>
        <w:rPr>
          <w:rFonts w:hint="eastAsia" w:ascii="仿宋_GB2312" w:eastAsia="仿宋_GB2312" w:cs="Times New Roman"/>
          <w:b w:val="0"/>
          <w:bCs w:val="0"/>
          <w:color w:val="auto"/>
          <w:sz w:val="32"/>
          <w:szCs w:val="32"/>
          <w:u w:val="single" w:color="auto"/>
          <w:lang w:val="en-US" w:eastAsia="zh-CN"/>
        </w:rPr>
        <w:t xml:space="preserve">        </w:t>
      </w:r>
      <w:r>
        <w:rPr>
          <w:rFonts w:hint="eastAsia" w:ascii="仿宋_GB2312" w:eastAsia="仿宋_GB2312" w:cs="Times New Roman"/>
          <w:b w:val="0"/>
          <w:bCs w:val="0"/>
          <w:color w:val="auto"/>
          <w:sz w:val="32"/>
          <w:szCs w:val="32"/>
          <w:u w:val="none" w:color="auto"/>
          <w:lang w:val="en-US" w:eastAsia="zh-CN"/>
        </w:rPr>
        <w:t xml:space="preserve">  ......</w:t>
      </w:r>
      <w:bookmarkStart w:id="0" w:name="_GoBack"/>
      <w:bookmarkEnd w:id="0"/>
    </w:p>
    <w:p>
      <w:pPr>
        <w:spacing w:line="540" w:lineRule="exact"/>
        <w:ind w:firstLine="6080"/>
        <w:rPr>
          <w:rFonts w:hint="default" w:ascii="仿宋_GB2312" w:eastAsia="仿宋_GB2312" w:cs="Times New Roman"/>
          <w:b w:val="0"/>
          <w:bCs w:val="0"/>
          <w:color w:val="auto"/>
          <w:sz w:val="32"/>
          <w:szCs w:val="32"/>
          <w:u w:val="single" w:color="auto"/>
          <w:lang w:val="en-US" w:eastAsia="zh-CN"/>
        </w:rPr>
      </w:pP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年   月   日</w:t>
      </w:r>
    </w:p>
    <w:p>
      <w:pPr>
        <w:spacing w:line="540" w:lineRule="exact"/>
        <w:ind w:firstLine="641"/>
        <w:rPr>
          <w:rFonts w:hint="default" w:ascii="仿宋_GB2312" w:eastAsia="仿宋_GB2312" w:cs="Times New Roman"/>
          <w:b w:val="0"/>
          <w:bCs w:val="0"/>
          <w:color w:val="auto"/>
          <w:sz w:val="32"/>
          <w:szCs w:val="32"/>
          <w:u w:val="single" w:color="auto"/>
          <w:lang w:val="en-US" w:eastAsia="zh-CN"/>
        </w:rPr>
      </w:pPr>
    </w:p>
    <w:p>
      <w:pPr>
        <w:spacing w:line="540" w:lineRule="exact"/>
        <w:ind w:firstLine="641"/>
        <w:rPr>
          <w:rFonts w:hint="default" w:ascii="仿宋_GB2312" w:eastAsia="仿宋_GB2312" w:cs="Times New Roman"/>
          <w:color w:val="auto"/>
          <w:sz w:val="32"/>
          <w:szCs w:val="32"/>
          <w:u w:val="single"/>
          <w:lang w:val="en-US" w:eastAsia="zh-CN"/>
        </w:rPr>
      </w:pPr>
    </w:p>
    <w:p>
      <w:pPr>
        <w:rPr>
          <w:rFonts w:hint="eastAsia"/>
          <w:lang w:eastAsia="zh-CN"/>
        </w:rPr>
      </w:pPr>
    </w:p>
    <w:sectPr>
      <w:footerReference r:id="rId5" w:type="first"/>
      <w:headerReference r:id="rId3" w:type="default"/>
      <w:footerReference r:id="rId4" w:type="default"/>
      <w:pgSz w:w="11906" w:h="16838"/>
      <w:pgMar w:top="1701" w:right="1417" w:bottom="1417" w:left="1701"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HPSbBvUAQAAqgMAAA4AAAAAAAAAAQAgAAAAHgEA&#10;AGRycy9lMm9Eb2MueG1sUEsFBgAAAAAGAAYAWQEAAGQFAAAAAA==&#10;">
              <v:fill on="f" focussize="0,0"/>
              <v:stroke on="f"/>
              <v:imagedata o:title=""/>
              <o:lock v:ext="edit" aspectratio="f"/>
              <v:textbox inset="0mm,0mm,0mm,0mm" style="mso-fit-shape-to-text:t;">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8</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wmPP01QEAAKoDAAAOAAAAAAAAAAEAIAAAAB4B&#10;AABkcnMvZTJvRG9jLnhtbFBLBQYAAAAABgAGAFkBAABlBQAAAAA=&#10;">
              <v:fill on="f" focussize="0,0"/>
              <v:stroke on="f"/>
              <v:imagedata o:title=""/>
              <o:lock v:ext="edit" aspectratio="f"/>
              <v:textbox inset="0mm,0mm,0mm,0mm" style="mso-fit-shape-to-text:t;">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8</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right" w:pos="8306"/>
        <w:tab w:val="clear" w:pos="830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420"/>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2855"/>
    <w:rsid w:val="023A5E4F"/>
    <w:rsid w:val="07796144"/>
    <w:rsid w:val="0BE93497"/>
    <w:rsid w:val="125B488E"/>
    <w:rsid w:val="4393623D"/>
    <w:rsid w:val="49AA23C7"/>
    <w:rsid w:val="5D095BA1"/>
    <w:rsid w:val="669F7C30"/>
    <w:rsid w:val="69814A13"/>
    <w:rsid w:val="70C37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4"/>
    <w:semiHidden/>
    <w:unhideWhenUsed/>
    <w:qFormat/>
    <w:uiPriority w:val="99"/>
    <w:pPr>
      <w:spacing w:after="0" w:line="240" w:lineRule="auto"/>
    </w:pPr>
    <w:rPr>
      <w:sz w:val="20"/>
    </w:rPr>
  </w:style>
  <w:style w:type="paragraph" w:styleId="17">
    <w:name w:val="Balloon Text"/>
    <w:basedOn w:val="1"/>
    <w:semiHidden/>
    <w:qFormat/>
    <w:uiPriority w:val="0"/>
    <w:rPr>
      <w:sz w:val="18"/>
      <w:szCs w:val="18"/>
    </w:rPr>
  </w:style>
  <w:style w:type="paragraph" w:styleId="18">
    <w:name w:val="footer"/>
    <w:basedOn w:val="1"/>
    <w:next w:val="19"/>
    <w:qFormat/>
    <w:uiPriority w:val="0"/>
    <w:pPr>
      <w:tabs>
        <w:tab w:val="center" w:pos="4153"/>
        <w:tab w:val="right" w:pos="8307"/>
      </w:tabs>
      <w:jc w:val="left"/>
    </w:pPr>
    <w:rPr>
      <w:sz w:val="18"/>
    </w:rPr>
  </w:style>
  <w:style w:type="paragraph" w:styleId="19">
    <w:name w:val="header"/>
    <w:basedOn w:val="1"/>
    <w:qFormat/>
    <w:uiPriority w:val="0"/>
    <w:pPr>
      <w:pBdr>
        <w:bottom w:val="single" w:color="auto" w:sz="6" w:space="1"/>
      </w:pBdr>
      <w:tabs>
        <w:tab w:val="center" w:pos="4153"/>
        <w:tab w:val="right" w:pos="8307"/>
      </w:tabs>
      <w:jc w:val="center"/>
    </w:pPr>
    <w:rPr>
      <w:sz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50"/>
    <w:qFormat/>
    <w:uiPriority w:val="11"/>
    <w:pPr>
      <w:spacing w:before="200" w:after="200"/>
    </w:pPr>
    <w:rPr>
      <w:sz w:val="24"/>
      <w:szCs w:val="24"/>
    </w:rPr>
  </w:style>
  <w:style w:type="paragraph" w:styleId="23">
    <w:name w:val="footnote text"/>
    <w:basedOn w:val="1"/>
    <w:link w:val="183"/>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Body Text Indent 3"/>
    <w:basedOn w:val="1"/>
    <w:qFormat/>
    <w:uiPriority w:val="0"/>
    <w:pPr>
      <w:spacing w:line="400" w:lineRule="exact"/>
      <w:ind w:firstLine="200"/>
    </w:pPr>
    <w:rPr>
      <w:rFonts w:ascii="仿宋_GB2312" w:eastAsia="仿宋_GB2312"/>
      <w:b/>
      <w:bCs/>
      <w:sz w:val="32"/>
      <w:szCs w:val="20"/>
    </w:r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Normal (Web)"/>
    <w:basedOn w:val="1"/>
    <w:next w:val="1"/>
    <w:qFormat/>
    <w:uiPriority w:val="0"/>
    <w:pPr>
      <w:widowControl/>
      <w:spacing w:before="100" w:beforeAutospacing="1" w:after="100" w:afterAutospacing="1"/>
      <w:jc w:val="left"/>
    </w:pPr>
    <w:rPr>
      <w:rFonts w:ascii="宋体" w:cs="宋体"/>
      <w:sz w:val="24"/>
    </w:rPr>
  </w:style>
  <w:style w:type="paragraph" w:styleId="30">
    <w:name w:val="Title"/>
    <w:basedOn w:val="1"/>
    <w:next w:val="1"/>
    <w:link w:val="49"/>
    <w:qFormat/>
    <w:uiPriority w:val="10"/>
    <w:pPr>
      <w:spacing w:before="300" w:after="200"/>
      <w:contextualSpacing/>
    </w:pPr>
    <w:rPr>
      <w:sz w:val="48"/>
      <w:szCs w:val="48"/>
    </w:rPr>
  </w:style>
  <w:style w:type="table" w:styleId="32">
    <w:name w:val="Table Grid"/>
    <w:basedOn w:val="31"/>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semiHidden/>
    <w:unhideWhenUsed/>
    <w:qFormat/>
    <w:uiPriority w:val="99"/>
    <w:rPr>
      <w:vertAlign w:val="superscript"/>
    </w:rPr>
  </w:style>
  <w:style w:type="character" w:styleId="35">
    <w:name w:val="page number"/>
    <w:basedOn w:val="33"/>
    <w:qFormat/>
    <w:uiPriority w:val="0"/>
    <w:rPr>
      <w:rFonts w:cs="Times New Roman"/>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basedOn w:val="33"/>
    <w:unhideWhenUsed/>
    <w:qFormat/>
    <w:uiPriority w:val="99"/>
    <w:rPr>
      <w:vertAlign w:val="superscript"/>
    </w:rPr>
  </w:style>
  <w:style w:type="character" w:customStyle="1" w:styleId="38">
    <w:name w:val="Heading 1 Char"/>
    <w:basedOn w:val="33"/>
    <w:qFormat/>
    <w:uiPriority w:val="9"/>
    <w:rPr>
      <w:rFonts w:ascii="Arial" w:hAnsi="Arial" w:eastAsia="Arial" w:cs="Arial"/>
      <w:sz w:val="40"/>
      <w:szCs w:val="40"/>
    </w:rPr>
  </w:style>
  <w:style w:type="character" w:customStyle="1" w:styleId="39">
    <w:name w:val="Heading 2 Char"/>
    <w:basedOn w:val="33"/>
    <w:qFormat/>
    <w:uiPriority w:val="9"/>
    <w:rPr>
      <w:rFonts w:ascii="Arial" w:hAnsi="Arial" w:eastAsia="Arial" w:cs="Arial"/>
      <w:sz w:val="34"/>
    </w:rPr>
  </w:style>
  <w:style w:type="character" w:customStyle="1" w:styleId="40">
    <w:name w:val="Heading 3 Char"/>
    <w:basedOn w:val="33"/>
    <w:qFormat/>
    <w:uiPriority w:val="9"/>
    <w:rPr>
      <w:rFonts w:ascii="Arial" w:hAnsi="Arial" w:eastAsia="Arial" w:cs="Arial"/>
      <w:sz w:val="30"/>
      <w:szCs w:val="30"/>
    </w:rPr>
  </w:style>
  <w:style w:type="character" w:customStyle="1" w:styleId="41">
    <w:name w:val="Heading 4 Char"/>
    <w:basedOn w:val="33"/>
    <w:link w:val="5"/>
    <w:qFormat/>
    <w:uiPriority w:val="9"/>
    <w:rPr>
      <w:rFonts w:ascii="Arial" w:hAnsi="Arial" w:eastAsia="Arial" w:cs="Arial"/>
      <w:b/>
      <w:bCs/>
      <w:sz w:val="26"/>
      <w:szCs w:val="26"/>
    </w:rPr>
  </w:style>
  <w:style w:type="character" w:customStyle="1" w:styleId="42">
    <w:name w:val="Heading 5 Char"/>
    <w:basedOn w:val="33"/>
    <w:link w:val="6"/>
    <w:qFormat/>
    <w:uiPriority w:val="9"/>
    <w:rPr>
      <w:rFonts w:ascii="Arial" w:hAnsi="Arial" w:eastAsia="Arial" w:cs="Arial"/>
      <w:b/>
      <w:bCs/>
      <w:sz w:val="24"/>
      <w:szCs w:val="24"/>
    </w:rPr>
  </w:style>
  <w:style w:type="character" w:customStyle="1" w:styleId="43">
    <w:name w:val="Heading 6 Char"/>
    <w:basedOn w:val="33"/>
    <w:link w:val="7"/>
    <w:qFormat/>
    <w:uiPriority w:val="9"/>
    <w:rPr>
      <w:rFonts w:ascii="Arial" w:hAnsi="Arial" w:eastAsia="Arial" w:cs="Arial"/>
      <w:b/>
      <w:bCs/>
      <w:sz w:val="22"/>
      <w:szCs w:val="22"/>
    </w:rPr>
  </w:style>
  <w:style w:type="character" w:customStyle="1" w:styleId="44">
    <w:name w:val="Heading 7 Char"/>
    <w:basedOn w:val="33"/>
    <w:link w:val="8"/>
    <w:qFormat/>
    <w:uiPriority w:val="9"/>
    <w:rPr>
      <w:rFonts w:ascii="Arial" w:hAnsi="Arial" w:eastAsia="Arial" w:cs="Arial"/>
      <w:b/>
      <w:bCs/>
      <w:i/>
      <w:iCs/>
      <w:sz w:val="22"/>
      <w:szCs w:val="22"/>
    </w:rPr>
  </w:style>
  <w:style w:type="character" w:customStyle="1" w:styleId="45">
    <w:name w:val="Heading 8 Char"/>
    <w:basedOn w:val="33"/>
    <w:link w:val="9"/>
    <w:qFormat/>
    <w:uiPriority w:val="9"/>
    <w:rPr>
      <w:rFonts w:ascii="Arial" w:hAnsi="Arial" w:eastAsia="Arial" w:cs="Arial"/>
      <w:i/>
      <w:iCs/>
      <w:sz w:val="22"/>
      <w:szCs w:val="22"/>
    </w:rPr>
  </w:style>
  <w:style w:type="character" w:customStyle="1" w:styleId="46">
    <w:name w:val="Heading 9 Char"/>
    <w:basedOn w:val="33"/>
    <w:link w:val="10"/>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link w:val="30"/>
    <w:qFormat/>
    <w:uiPriority w:val="10"/>
    <w:rPr>
      <w:sz w:val="48"/>
      <w:szCs w:val="48"/>
    </w:rPr>
  </w:style>
  <w:style w:type="character" w:customStyle="1" w:styleId="50">
    <w:name w:val="Subtitle Char"/>
    <w:basedOn w:val="33"/>
    <w:link w:val="22"/>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qFormat/>
    <w:uiPriority w:val="30"/>
    <w:rPr>
      <w:i/>
    </w:rPr>
  </w:style>
  <w:style w:type="character" w:customStyle="1" w:styleId="55">
    <w:name w:val="Header Char"/>
    <w:basedOn w:val="33"/>
    <w:qFormat/>
    <w:uiPriority w:val="99"/>
  </w:style>
  <w:style w:type="character" w:customStyle="1" w:styleId="56">
    <w:name w:val="Footer Char"/>
    <w:basedOn w:val="33"/>
    <w:qFormat/>
    <w:uiPriority w:val="99"/>
  </w:style>
  <w:style w:type="character" w:customStyle="1" w:styleId="57">
    <w:name w:val="Caption Char"/>
    <w:qFormat/>
    <w:uiPriority w:val="99"/>
  </w:style>
  <w:style w:type="table" w:customStyle="1" w:styleId="58">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Footnote Text Char"/>
    <w:link w:val="23"/>
    <w:qFormat/>
    <w:uiPriority w:val="99"/>
    <w:rPr>
      <w:sz w:val="18"/>
    </w:rPr>
  </w:style>
  <w:style w:type="character" w:customStyle="1" w:styleId="184">
    <w:name w:val="Endnote Text Char"/>
    <w:link w:val="16"/>
    <w:qFormat/>
    <w:uiPriority w:val="99"/>
    <w:rPr>
      <w:sz w:val="20"/>
    </w:rPr>
  </w:style>
  <w:style w:type="paragraph" w:customStyle="1" w:styleId="185">
    <w:name w:val="TOC Heading"/>
    <w:unhideWhenUsed/>
    <w:qFormat/>
    <w:uiPriority w:val="39"/>
    <w:rPr>
      <w:rFonts w:hint="default" w:ascii="Times New Roman" w:hAnsi="Times New Roman" w:eastAsia="宋体" w:cs="Times New Roman"/>
    </w:rPr>
  </w:style>
  <w:style w:type="paragraph" w:customStyle="1" w:styleId="186">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TotalTime>1</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LinL</cp:lastModifiedBy>
  <dcterms:modified xsi:type="dcterms:W3CDTF">2022-01-10T02:16:15Z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6A18A91D19CF44A492306D65703214C4</vt:lpwstr>
  </property>
</Properties>
</file>