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r>
        <w:rPr>
          <w:rFonts w:hint="default" w:ascii="Times New Roman" w:hAnsi="Times New Roman" w:eastAsia="方正小标宋简体" w:cs="Times New Roman"/>
          <w:sz w:val="44"/>
          <w:szCs w:val="44"/>
        </w:rPr>
        <w:t>健康承诺书</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            性别：       年龄：     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 xml:space="preserve">                身份证号码：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本人已了解本次</w:t>
      </w:r>
      <w:r>
        <w:rPr>
          <w:rFonts w:hint="default" w:ascii="Times New Roman" w:hAnsi="Times New Roman" w:eastAsia="仿宋_GB2312" w:cs="Times New Roman"/>
          <w:sz w:val="32"/>
          <w:szCs w:val="32"/>
          <w:lang w:val="en-US" w:eastAsia="zh-CN"/>
        </w:rPr>
        <w:t>结构化面试</w:t>
      </w:r>
      <w:r>
        <w:rPr>
          <w:rFonts w:hint="default" w:ascii="Times New Roman" w:hAnsi="Times New Roman" w:eastAsia="仿宋_GB2312" w:cs="Times New Roman"/>
          <w:sz w:val="32"/>
          <w:szCs w:val="32"/>
        </w:rPr>
        <w:t>的新冠肺炎疫情防控要求，现承诺以下事项：</w:t>
      </w:r>
    </w:p>
    <w:p>
      <w:pPr>
        <w:keepNext w:val="0"/>
        <w:keepLines w:val="0"/>
        <w:pageBreakBefore w:val="0"/>
        <w:widowControl w:val="0"/>
        <w:kinsoku/>
        <w:wordWrap/>
        <w:overflowPunct/>
        <w:topLinePunct w:val="0"/>
        <w:autoSpaceDE/>
        <w:autoSpaceDN/>
        <w:bidi w:val="0"/>
        <w:adjustRightInd/>
        <w:snapToGrid/>
        <w:spacing w:line="520" w:lineRule="exact"/>
        <w:ind w:left="319" w:leftChars="145"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在参</w:t>
      </w:r>
      <w:r>
        <w:rPr>
          <w:rFonts w:hint="default" w:ascii="Times New Roman" w:hAnsi="Times New Roman" w:eastAsia="仿宋_GB2312" w:cs="Times New Roman"/>
          <w:sz w:val="32"/>
          <w:szCs w:val="32"/>
          <w:lang w:val="en-US" w:eastAsia="zh-CN"/>
        </w:rPr>
        <w:t>加面试</w:t>
      </w:r>
      <w:r>
        <w:rPr>
          <w:rFonts w:hint="default" w:ascii="Times New Roman" w:hAnsi="Times New Roman" w:eastAsia="仿宋_GB2312" w:cs="Times New Roman"/>
          <w:sz w:val="32"/>
          <w:szCs w:val="32"/>
        </w:rPr>
        <w:t>前已接受过新冠病毒核酸检测(采样日期: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 日;报告日期: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日)，检测结果为阴性。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本人是（）／否（）接种疫苗，已接种第</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剂次。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参</w:t>
      </w:r>
      <w:r>
        <w:rPr>
          <w:rFonts w:hint="default" w:ascii="Times New Roman" w:hAnsi="Times New Roman" w:eastAsia="仿宋_GB2312" w:cs="Times New Roman"/>
          <w:sz w:val="32"/>
          <w:szCs w:val="32"/>
          <w:lang w:val="en-US" w:eastAsia="zh-CN"/>
        </w:rPr>
        <w:t>加面试</w:t>
      </w:r>
      <w:r>
        <w:rPr>
          <w:rFonts w:hint="default" w:ascii="Times New Roman" w:hAnsi="Times New Roman" w:eastAsia="仿宋_GB2312" w:cs="Times New Roman"/>
          <w:sz w:val="32"/>
          <w:szCs w:val="32"/>
        </w:rPr>
        <w:t>前 14 日内本人及家属未接触过新冠肺炎确诊病例/</w:t>
      </w:r>
      <w:r>
        <w:rPr>
          <w:rFonts w:hint="default" w:ascii="Times New Roman" w:hAnsi="Times New Roman" w:eastAsia="仿宋_GB2312" w:cs="Times New Roman"/>
          <w:sz w:val="32"/>
          <w:szCs w:val="32"/>
          <w:lang w:eastAsia="zh-CN"/>
        </w:rPr>
        <w:t>疑</w:t>
      </w:r>
      <w:r>
        <w:rPr>
          <w:rFonts w:hint="default" w:ascii="Times New Roman" w:hAnsi="Times New Roman" w:eastAsia="仿宋_GB2312" w:cs="Times New Roman"/>
          <w:sz w:val="32"/>
          <w:szCs w:val="32"/>
        </w:rPr>
        <w:t>似病例/ 已知无症状感染者。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w:t>
      </w:r>
      <w:r>
        <w:rPr>
          <w:rFonts w:hint="default" w:ascii="Times New Roman" w:hAnsi="Times New Roman" w:eastAsia="仿宋_GB2312" w:cs="Times New Roman"/>
          <w:sz w:val="32"/>
          <w:szCs w:val="32"/>
          <w:lang w:val="en-US" w:eastAsia="zh-CN"/>
        </w:rPr>
        <w:t>加面试</w:t>
      </w:r>
      <w:r>
        <w:rPr>
          <w:rFonts w:hint="default" w:ascii="Times New Roman" w:hAnsi="Times New Roman" w:eastAsia="仿宋_GB2312" w:cs="Times New Roman"/>
          <w:sz w:val="32"/>
          <w:szCs w:val="32"/>
        </w:rPr>
        <w:t>前 14 日内本人及家属无发热、乏力、干咳、气促等症状。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w:t>
      </w:r>
      <w:r>
        <w:rPr>
          <w:rFonts w:hint="default" w:ascii="Times New Roman" w:hAnsi="Times New Roman" w:eastAsia="仿宋_GB2312" w:cs="Times New Roman"/>
          <w:sz w:val="32"/>
          <w:szCs w:val="32"/>
          <w:lang w:val="en-US" w:eastAsia="zh-CN"/>
        </w:rPr>
        <w:t>加面试</w:t>
      </w:r>
      <w:r>
        <w:rPr>
          <w:rFonts w:hint="default" w:ascii="Times New Roman" w:hAnsi="Times New Roman" w:eastAsia="仿宋_GB2312" w:cs="Times New Roman"/>
          <w:sz w:val="32"/>
          <w:szCs w:val="32"/>
        </w:rPr>
        <w:t>前 14 日内本人及家属未到过境外及国内新冠</w:t>
      </w:r>
      <w:r>
        <w:rPr>
          <w:rFonts w:hint="eastAsia" w:ascii="Times New Roman" w:hAnsi="Times New Roman" w:eastAsia="仿宋_GB2312" w:cs="Times New Roman"/>
          <w:sz w:val="32"/>
          <w:szCs w:val="32"/>
          <w:lang w:eastAsia="zh-CN"/>
        </w:rPr>
        <w:t>肺炎</w:t>
      </w:r>
      <w:r>
        <w:rPr>
          <w:rFonts w:hint="default" w:ascii="Times New Roman" w:hAnsi="Times New Roman" w:eastAsia="仿宋_GB2312" w:cs="Times New Roman"/>
          <w:sz w:val="32"/>
          <w:szCs w:val="32"/>
        </w:rPr>
        <w:t>疫情中高风险地区。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六、参</w:t>
      </w:r>
      <w:r>
        <w:rPr>
          <w:rFonts w:hint="default" w:ascii="Times New Roman" w:hAnsi="Times New Roman" w:eastAsia="仿宋_GB2312" w:cs="Times New Roman"/>
          <w:sz w:val="32"/>
          <w:szCs w:val="32"/>
          <w:lang w:val="en-US" w:eastAsia="zh-CN"/>
        </w:rPr>
        <w:t>加面试</w:t>
      </w:r>
      <w:r>
        <w:rPr>
          <w:rFonts w:hint="default" w:ascii="Times New Roman" w:hAnsi="Times New Roman" w:eastAsia="仿宋_GB2312" w:cs="Times New Roman"/>
          <w:sz w:val="32"/>
          <w:szCs w:val="32"/>
        </w:rPr>
        <w:t>期间将做好自我防护，自觉配合体温测量。在</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期间如出现发热(≥37.3℃)、干咳等身体不适情况，自觉接受流行病学调查，并主动配合落实相关疫情防控措施。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七、在</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期间自觉遵守中华人民共和国和广西有关法律及传染病防控各项规定。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本人保证以上声明信息真实、准确、完整，如有承诺不实、隐瞒病史和接触史、故意压制症状、瞒报漏报健康情况、逃避防疫措施的，愿承担相应法律责任。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本人签名：</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承诺日期：2022 年   月   日</w:t>
      </w:r>
    </w:p>
    <w:sectPr>
      <w:type w:val="continuous"/>
      <w:pgSz w:w="11910" w:h="16840" w:orient="landscape"/>
      <w:pgMar w:top="1260" w:right="1120" w:bottom="280" w:left="12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NjQ4ZjMxMmVlZWQ0NDJmZDFhOTdmMzE0NDdjMWQifQ=="/>
  </w:docVars>
  <w:rsids>
    <w:rsidRoot w:val="00000000"/>
    <w:rsid w:val="058D7B5F"/>
    <w:rsid w:val="12742E82"/>
    <w:rsid w:val="4CB25E7C"/>
    <w:rsid w:val="772262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仿宋" w:hAnsi="仿宋" w:eastAsia="仿宋" w:cs="仿宋"/>
      <w:kern w:val="2"/>
      <w:sz w:val="22"/>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0"/>
    <w:pPr>
      <w:ind w:left="103"/>
    </w:pPr>
    <w:rPr>
      <w:sz w:val="28"/>
    </w:rPr>
  </w:style>
  <w:style w:type="table" w:styleId="4">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Paragraph"/>
    <w:basedOn w:val="1"/>
    <w:qFormat/>
    <w:uiPriority w:val="0"/>
  </w:style>
  <w:style w:type="paragraph" w:styleId="8">
    <w:name w:val="List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414</Words>
  <Characters>423</Characters>
  <TotalTime>1</TotalTime>
  <ScaleCrop>false</ScaleCrop>
  <LinksUpToDate>false</LinksUpToDate>
  <CharactersWithSpaces>474</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worker</cp:lastModifiedBy>
  <dcterms:modified xsi:type="dcterms:W3CDTF">2022-10-19T07:26:46Z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9F2548BFE1004E0FB07E192DA193F553</vt:lpwstr>
  </property>
</Properties>
</file>