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left"/>
        <w:rPr>
          <w:rFonts w:hint="default" w:ascii="方正小标宋简体" w:hAnsi="方正小标宋简体" w:eastAsia="方正小标宋简体" w:cs="方正小标宋简体"/>
          <w:lang w:val="en-US" w:eastAsia="zh-CN"/>
        </w:rPr>
      </w:pPr>
      <w:bookmarkStart w:id="4" w:name="_GoBack"/>
      <w:bookmarkEnd w:id="4"/>
      <w:r>
        <w:rPr>
          <w:rFonts w:hint="eastAsia" w:ascii="黑体" w:hAnsi="黑体" w:eastAsia="黑体" w:cs="黑体"/>
          <w:b w:val="0"/>
          <w:bCs w:val="0"/>
          <w:sz w:val="32"/>
          <w:szCs w:val="32"/>
          <w:lang w:val="en-US" w:eastAsia="zh-CN"/>
        </w:rPr>
        <w:t>附件</w:t>
      </w:r>
      <w:r>
        <w:rPr>
          <w:rFonts w:hint="eastAsia" w:ascii="黑体" w:hAnsi="黑体" w:eastAsia="黑体" w:cs="黑体"/>
          <w:b w:val="0"/>
          <w:bCs w:val="0"/>
          <w:sz w:val="32"/>
          <w:szCs w:val="32"/>
          <w:lang w:val="en-US" w:eastAsia="zh-CN"/>
        </w:rPr>
        <w:t>2</w:t>
      </w:r>
    </w:p>
    <w:p>
      <w:pPr>
        <w:pStyle w:val="6"/>
        <w:jc w:val="left"/>
        <w:rPr>
          <w:rFonts w:hint="eastAsia" w:ascii="方正小标宋简体" w:hAnsi="方正小标宋简体" w:eastAsia="方正小标宋简体" w:cs="方正小标宋简体"/>
        </w:rPr>
      </w:pPr>
    </w:p>
    <w:p>
      <w:pPr>
        <w:pStyle w:val="6"/>
        <w:jc w:val="left"/>
        <w:rPr>
          <w:rFonts w:hint="eastAsia" w:ascii="方正小标宋简体" w:hAnsi="方正小标宋简体" w:eastAsia="方正小标宋简体" w:cs="方正小标宋简体"/>
        </w:rPr>
      </w:pPr>
    </w:p>
    <w:p>
      <w:pPr>
        <w:pStyle w:val="6"/>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桂妇儿人脸识别方案</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接口文档</w:t>
      </w:r>
    </w:p>
    <w:p>
      <w:pPr>
        <w:snapToGrid/>
        <w:spacing w:before="0" w:after="0" w:line="360" w:lineRule="auto"/>
        <w:ind w:left="0" w:right="0"/>
        <w:rPr>
          <w:rFonts w:hint="eastAsia" w:ascii="方正小标宋简体" w:hAnsi="方正小标宋简体" w:eastAsia="方正小标宋简体" w:cs="方正小标宋简体"/>
          <w:i w:val="0"/>
          <w:strike w:val="0"/>
          <w:color w:val="000000"/>
          <w:sz w:val="24"/>
          <w:u w:val="none"/>
        </w:rPr>
      </w:pPr>
    </w:p>
    <w:p>
      <w:pPr>
        <w:snapToGrid/>
        <w:spacing w:before="0" w:after="0" w:line="360" w:lineRule="auto"/>
        <w:ind w:left="0" w:right="0"/>
        <w:rPr>
          <w:rFonts w:hint="eastAsia" w:ascii="方正小标宋简体" w:hAnsi="方正小标宋简体" w:eastAsia="方正小标宋简体" w:cs="方正小标宋简体"/>
          <w:i w:val="0"/>
          <w:strike w:val="0"/>
          <w:color w:val="000000"/>
          <w:sz w:val="24"/>
          <w:u w:val="none"/>
        </w:rPr>
      </w:pPr>
    </w:p>
    <w:p>
      <w:pPr>
        <w:snapToGrid/>
        <w:spacing w:before="0" w:after="0" w:line="360" w:lineRule="auto"/>
        <w:ind w:left="0" w:right="0"/>
        <w:rPr>
          <w:rFonts w:hint="eastAsia" w:ascii="方正小标宋简体" w:hAnsi="方正小标宋简体" w:eastAsia="方正小标宋简体" w:cs="方正小标宋简体"/>
          <w:i w:val="0"/>
          <w:strike w:val="0"/>
          <w:color w:val="000000"/>
          <w:sz w:val="24"/>
          <w:u w:val="none"/>
        </w:rPr>
      </w:pPr>
    </w:p>
    <w:p>
      <w:pPr>
        <w:snapToGrid/>
        <w:spacing w:before="0" w:after="0" w:line="360" w:lineRule="auto"/>
        <w:ind w:left="0" w:right="0"/>
        <w:rPr>
          <w:rFonts w:hint="eastAsia" w:ascii="方正小标宋简体" w:hAnsi="方正小标宋简体" w:eastAsia="方正小标宋简体" w:cs="方正小标宋简体"/>
          <w:i w:val="0"/>
          <w:strike w:val="0"/>
          <w:color w:val="000000"/>
          <w:sz w:val="24"/>
          <w:u w:val="none"/>
        </w:rPr>
      </w:pPr>
    </w:p>
    <w:p>
      <w:pPr>
        <w:snapToGrid/>
        <w:spacing w:before="0" w:after="0" w:line="360" w:lineRule="auto"/>
        <w:ind w:left="0" w:right="0"/>
        <w:rPr>
          <w:rFonts w:hint="eastAsia" w:ascii="方正小标宋简体" w:hAnsi="方正小标宋简体" w:eastAsia="方正小标宋简体" w:cs="方正小标宋简体"/>
          <w:i w:val="0"/>
          <w:strike w:val="0"/>
          <w:color w:val="000000"/>
          <w:sz w:val="24"/>
          <w:u w:val="none"/>
        </w:rPr>
      </w:pPr>
    </w:p>
    <w:p>
      <w:pPr>
        <w:snapToGrid/>
        <w:spacing w:before="0" w:after="0" w:line="360" w:lineRule="auto"/>
        <w:ind w:left="0" w:right="0"/>
        <w:rPr>
          <w:rFonts w:hint="eastAsia" w:ascii="方正小标宋简体" w:hAnsi="方正小标宋简体" w:eastAsia="方正小标宋简体" w:cs="方正小标宋简体"/>
          <w:i w:val="0"/>
          <w:strike w:val="0"/>
          <w:color w:val="000000"/>
          <w:sz w:val="24"/>
          <w:u w:val="none"/>
        </w:rPr>
      </w:pPr>
    </w:p>
    <w:p>
      <w:pPr>
        <w:snapToGrid/>
        <w:spacing w:before="0" w:after="0" w:line="360" w:lineRule="auto"/>
        <w:ind w:left="0" w:right="0"/>
        <w:rPr>
          <w:rFonts w:hint="eastAsia" w:ascii="方正小标宋简体" w:hAnsi="方正小标宋简体" w:eastAsia="方正小标宋简体" w:cs="方正小标宋简体"/>
          <w:i w:val="0"/>
          <w:strike w:val="0"/>
          <w:color w:val="000000"/>
          <w:sz w:val="24"/>
          <w:u w:val="none"/>
        </w:rPr>
      </w:pPr>
    </w:p>
    <w:p>
      <w:pPr>
        <w:snapToGrid/>
        <w:spacing w:before="0" w:after="0" w:line="360" w:lineRule="auto"/>
        <w:ind w:left="0" w:right="0"/>
        <w:rPr>
          <w:rFonts w:hint="eastAsia" w:ascii="方正小标宋简体" w:hAnsi="方正小标宋简体" w:eastAsia="方正小标宋简体" w:cs="方正小标宋简体"/>
          <w:i w:val="0"/>
          <w:strike w:val="0"/>
          <w:color w:val="000000"/>
          <w:sz w:val="24"/>
          <w:u w:val="none"/>
        </w:rPr>
      </w:pPr>
    </w:p>
    <w:p>
      <w:pPr>
        <w:snapToGrid/>
        <w:spacing w:before="0" w:after="0" w:line="360" w:lineRule="auto"/>
        <w:ind w:left="0" w:right="0"/>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i w:val="0"/>
          <w:strike w:val="0"/>
          <w:color w:val="000000"/>
          <w:sz w:val="30"/>
          <w:szCs w:val="30"/>
          <w:u w:val="none"/>
        </w:rPr>
        <w:t>业主单位：广西壮族自治区卫生健康统计信息中心</w:t>
      </w:r>
    </w:p>
    <w:p>
      <w:pPr>
        <w:snapToGrid/>
        <w:spacing w:before="0" w:after="0" w:line="360" w:lineRule="auto"/>
        <w:ind w:left="0" w:right="0"/>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i w:val="0"/>
          <w:strike w:val="0"/>
          <w:color w:val="000000"/>
          <w:sz w:val="30"/>
          <w:szCs w:val="30"/>
          <w:u w:val="none"/>
        </w:rPr>
        <w:t>承建单位：数字广西集团有限公司</w:t>
      </w:r>
    </w:p>
    <w:p>
      <w:pPr>
        <w:snapToGrid/>
        <w:spacing w:before="0" w:after="0" w:line="360" w:lineRule="auto"/>
        <w:ind w:left="0" w:right="0"/>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i w:val="0"/>
          <w:strike w:val="0"/>
          <w:color w:val="000000"/>
          <w:sz w:val="30"/>
          <w:szCs w:val="30"/>
          <w:u w:val="none"/>
        </w:rPr>
        <w:t>监理单位：广西太极肯思捷信息系统咨询有限公司</w:t>
      </w:r>
    </w:p>
    <w:p>
      <w:pPr>
        <w:snapToGrid/>
        <w:spacing w:before="0" w:after="0" w:line="360" w:lineRule="auto"/>
        <w:ind w:left="0" w:right="0"/>
        <w:rPr>
          <w:rFonts w:hint="eastAsia" w:ascii="方正小标宋简体" w:hAnsi="方正小标宋简体" w:eastAsia="方正小标宋简体" w:cs="方正小标宋简体"/>
        </w:rPr>
      </w:pPr>
    </w:p>
    <w:p>
      <w:pPr>
        <w:snapToGrid/>
        <w:spacing w:before="0" w:after="0" w:line="360" w:lineRule="auto"/>
        <w:ind w:left="0" w:right="0"/>
        <w:jc w:val="center"/>
        <w:rPr>
          <w:rFonts w:hint="eastAsia" w:ascii="方正小标宋简体" w:hAnsi="方正小标宋简体" w:eastAsia="方正小标宋简体" w:cs="方正小标宋简体"/>
          <w:i w:val="0"/>
          <w:strike w:val="0"/>
          <w:color w:val="000000"/>
          <w:sz w:val="30"/>
          <w:szCs w:val="30"/>
          <w:u w:val="none"/>
        </w:rPr>
      </w:pPr>
      <w:r>
        <w:rPr>
          <w:rFonts w:hint="eastAsia" w:ascii="方正小标宋简体" w:hAnsi="方正小标宋简体" w:eastAsia="方正小标宋简体" w:cs="方正小标宋简体"/>
          <w:i w:val="0"/>
          <w:strike w:val="0"/>
          <w:color w:val="000000"/>
          <w:sz w:val="30"/>
          <w:szCs w:val="30"/>
          <w:u w:val="none"/>
        </w:rPr>
        <w:t>2024年6月</w:t>
      </w:r>
    </w:p>
    <w:p>
      <w:pPr>
        <w:snapToGrid/>
        <w:spacing w:before="0" w:after="0" w:line="360" w:lineRule="auto"/>
        <w:ind w:left="0" w:right="0"/>
        <w:rPr>
          <w:rFonts w:hint="eastAsia" w:ascii="方正小标宋简体" w:hAnsi="方正小标宋简体" w:eastAsia="方正小标宋简体" w:cs="方正小标宋简体"/>
          <w:i w:val="0"/>
          <w:strike w:val="0"/>
          <w:color w:val="000000"/>
          <w:sz w:val="24"/>
          <w:u w:val="none"/>
        </w:rPr>
      </w:pPr>
    </w:p>
    <w:p>
      <w:pPr>
        <w:snapToGrid/>
        <w:spacing w:before="0" w:after="0" w:line="360" w:lineRule="auto"/>
        <w:ind w:left="0" w:right="0"/>
        <w:rPr>
          <w:rFonts w:hint="eastAsia" w:ascii="方正小标宋简体" w:hAnsi="方正小标宋简体" w:eastAsia="方正小标宋简体" w:cs="方正小标宋简体"/>
          <w:i w:val="0"/>
          <w:strike w:val="0"/>
          <w:color w:val="000000"/>
          <w:sz w:val="24"/>
          <w:u w:val="none"/>
        </w:rPr>
      </w:pPr>
    </w:p>
    <w:p>
      <w:pPr>
        <w:snapToGrid/>
        <w:spacing w:before="0" w:after="0" w:line="360" w:lineRule="auto"/>
        <w:ind w:left="0" w:right="0"/>
        <w:rPr>
          <w:rFonts w:hint="eastAsia" w:ascii="方正小标宋简体" w:hAnsi="方正小标宋简体" w:eastAsia="方正小标宋简体" w:cs="方正小标宋简体"/>
          <w:i w:val="0"/>
          <w:strike w:val="0"/>
          <w:color w:val="000000"/>
          <w:sz w:val="24"/>
          <w:u w:val="none"/>
        </w:rPr>
      </w:pPr>
    </w:p>
    <w:p>
      <w:pPr>
        <w:snapToGrid/>
        <w:spacing w:before="0" w:after="0" w:line="360" w:lineRule="auto"/>
        <w:ind w:left="0" w:right="0"/>
        <w:rPr>
          <w:rFonts w:hint="eastAsia" w:ascii="方正小标宋简体" w:hAnsi="方正小标宋简体" w:eastAsia="方正小标宋简体" w:cs="方正小标宋简体"/>
          <w:i w:val="0"/>
          <w:strike w:val="0"/>
          <w:color w:val="000000"/>
          <w:sz w:val="24"/>
          <w:u w:val="none"/>
        </w:rPr>
      </w:pPr>
    </w:p>
    <w:p>
      <w:pPr>
        <w:snapToGrid/>
        <w:spacing w:before="0" w:after="0" w:line="360" w:lineRule="auto"/>
        <w:ind w:left="0" w:righ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i w:val="0"/>
          <w:strike w:val="0"/>
          <w:color w:val="000000"/>
          <w:sz w:val="24"/>
          <w:u w:val="none"/>
        </w:rPr>
        <w:t>文件变化记录单</w:t>
      </w:r>
    </w:p>
    <w:p>
      <w:pPr>
        <w:snapToGrid/>
        <w:spacing w:before="0" w:after="0" w:line="360" w:lineRule="auto"/>
        <w:ind w:left="0" w:righ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i w:val="0"/>
          <w:strike w:val="0"/>
          <w:color w:val="000000"/>
          <w:sz w:val="24"/>
          <w:u w:val="none"/>
        </w:rPr>
        <w:t>*变化状态：A——增加，M——修改，D——删除</w:t>
      </w:r>
    </w:p>
    <w:tbl>
      <w:tblPr>
        <w:tblStyle w:val="8"/>
        <w:tblW w:w="0" w:type="auto"/>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022"/>
        <w:gridCol w:w="862"/>
        <w:gridCol w:w="2340"/>
        <w:gridCol w:w="1095"/>
        <w:gridCol w:w="1350"/>
        <w:gridCol w:w="1095"/>
        <w:gridCol w:w="126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jc w:val="center"/>
        </w:trPr>
        <w:tc>
          <w:tcPr>
            <w:tcW w:w="9024" w:type="dxa"/>
            <w:gridSpan w:val="7"/>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Bdr>
                <w:bottom w:val="none" w:color="auto" w:sz="0" w:space="0"/>
              </w:pBdr>
              <w:snapToGrid/>
              <w:spacing w:before="0" w:after="0" w:line="360" w:lineRule="auto"/>
              <w:ind w:left="0" w:righ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4"/>
                <w:u w:val="none"/>
              </w:rPr>
              <w:t>便民平台机构集成标准</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jc w:val="center"/>
        </w:trPr>
        <w:tc>
          <w:tcPr>
            <w:tcW w:w="102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4"/>
                <w:u w:val="none"/>
              </w:rPr>
              <w:t>主题词</w:t>
            </w:r>
          </w:p>
        </w:tc>
        <w:tc>
          <w:tcPr>
            <w:tcW w:w="8002" w:type="dxa"/>
            <w:gridSpan w:val="6"/>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4"/>
                <w:u w:val="none"/>
              </w:rPr>
              <w:t>标准</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jc w:val="center"/>
        </w:trPr>
        <w:tc>
          <w:tcPr>
            <w:tcW w:w="102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版本编号</w:t>
            </w:r>
          </w:p>
        </w:tc>
        <w:tc>
          <w:tcPr>
            <w:tcW w:w="86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bottom w:val="none" w:color="auto" w:sz="0" w:space="0"/>
              </w:pBd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*变化状态</w:t>
            </w:r>
          </w:p>
        </w:tc>
        <w:tc>
          <w:tcPr>
            <w:tcW w:w="23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简要说明</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变更人</w:t>
            </w:r>
          </w:p>
        </w:tc>
        <w:tc>
          <w:tcPr>
            <w:tcW w:w="135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变更日期</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审核人</w:t>
            </w:r>
          </w:p>
        </w:tc>
        <w:tc>
          <w:tcPr>
            <w:tcW w:w="12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审核日期</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18" w:hRule="atLeast"/>
          <w:jc w:val="center"/>
        </w:trPr>
        <w:tc>
          <w:tcPr>
            <w:tcW w:w="102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V1.0</w:t>
            </w:r>
          </w:p>
        </w:tc>
        <w:tc>
          <w:tcPr>
            <w:tcW w:w="86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A</w:t>
            </w:r>
          </w:p>
        </w:tc>
        <w:tc>
          <w:tcPr>
            <w:tcW w:w="23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初稿</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吴尚建</w:t>
            </w:r>
          </w:p>
        </w:tc>
        <w:tc>
          <w:tcPr>
            <w:tcW w:w="135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2024</w:t>
            </w:r>
            <w:r>
              <w:rPr>
                <w:rFonts w:hint="eastAsia" w:ascii="方正小标宋简体" w:hAnsi="方正小标宋简体" w:eastAsia="方正小标宋简体" w:cs="方正小标宋简体"/>
                <w:b w:val="0"/>
                <w:i w:val="0"/>
                <w:strike w:val="0"/>
                <w:color w:val="000000"/>
                <w:spacing w:val="0"/>
                <w:sz w:val="24"/>
                <w:szCs w:val="24"/>
                <w:u w:val="none"/>
                <w:lang w:val="en-US" w:eastAsia="zh-CN"/>
              </w:rPr>
              <w:t>.</w:t>
            </w:r>
            <w:r>
              <w:rPr>
                <w:rFonts w:hint="eastAsia" w:ascii="方正小标宋简体" w:hAnsi="方正小标宋简体" w:eastAsia="方正小标宋简体" w:cs="方正小标宋简体"/>
                <w:b w:val="0"/>
                <w:i w:val="0"/>
                <w:strike w:val="0"/>
                <w:color w:val="000000"/>
                <w:spacing w:val="0"/>
                <w:sz w:val="24"/>
                <w:szCs w:val="24"/>
                <w:u w:val="none"/>
              </w:rPr>
              <w:t>6</w:t>
            </w:r>
            <w:r>
              <w:rPr>
                <w:rFonts w:hint="eastAsia" w:ascii="方正小标宋简体" w:hAnsi="方正小标宋简体" w:eastAsia="方正小标宋简体" w:cs="方正小标宋简体"/>
                <w:b w:val="0"/>
                <w:i w:val="0"/>
                <w:strike w:val="0"/>
                <w:color w:val="000000"/>
                <w:spacing w:val="0"/>
                <w:sz w:val="24"/>
                <w:szCs w:val="24"/>
                <w:u w:val="none"/>
                <w:lang w:val="en-US" w:eastAsia="zh-CN"/>
              </w:rPr>
              <w:t>.</w:t>
            </w:r>
            <w:r>
              <w:rPr>
                <w:rFonts w:hint="eastAsia" w:ascii="方正小标宋简体" w:hAnsi="方正小标宋简体" w:eastAsia="方正小标宋简体" w:cs="方正小标宋简体"/>
                <w:b w:val="0"/>
                <w:i w:val="0"/>
                <w:strike w:val="0"/>
                <w:color w:val="000000"/>
                <w:spacing w:val="0"/>
                <w:sz w:val="24"/>
                <w:szCs w:val="24"/>
                <w:u w:val="none"/>
              </w:rPr>
              <w:t>11</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刘伯通</w:t>
            </w:r>
          </w:p>
        </w:tc>
        <w:tc>
          <w:tcPr>
            <w:tcW w:w="12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2024</w:t>
            </w:r>
            <w:r>
              <w:rPr>
                <w:rFonts w:hint="eastAsia" w:ascii="方正小标宋简体" w:hAnsi="方正小标宋简体" w:eastAsia="方正小标宋简体" w:cs="方正小标宋简体"/>
                <w:b w:val="0"/>
                <w:i w:val="0"/>
                <w:strike w:val="0"/>
                <w:color w:val="000000"/>
                <w:spacing w:val="0"/>
                <w:sz w:val="24"/>
                <w:szCs w:val="24"/>
                <w:u w:val="none"/>
                <w:lang w:eastAsia="zh-CN"/>
              </w:rPr>
              <w:t>.</w:t>
            </w:r>
            <w:r>
              <w:rPr>
                <w:rFonts w:hint="eastAsia" w:ascii="方正小标宋简体" w:hAnsi="方正小标宋简体" w:eastAsia="方正小标宋简体" w:cs="方正小标宋简体"/>
                <w:b w:val="0"/>
                <w:i w:val="0"/>
                <w:strike w:val="0"/>
                <w:color w:val="000000"/>
                <w:spacing w:val="0"/>
                <w:sz w:val="24"/>
                <w:szCs w:val="24"/>
                <w:u w:val="none"/>
              </w:rPr>
              <w:t>6</w:t>
            </w:r>
            <w:r>
              <w:rPr>
                <w:rFonts w:hint="eastAsia" w:ascii="方正小标宋简体" w:hAnsi="方正小标宋简体" w:eastAsia="方正小标宋简体" w:cs="方正小标宋简体"/>
                <w:b w:val="0"/>
                <w:i w:val="0"/>
                <w:strike w:val="0"/>
                <w:color w:val="000000"/>
                <w:spacing w:val="0"/>
                <w:sz w:val="24"/>
                <w:szCs w:val="24"/>
                <w:u w:val="none"/>
                <w:lang w:val="en-US" w:eastAsia="zh-CN"/>
              </w:rPr>
              <w:t>.</w:t>
            </w:r>
            <w:r>
              <w:rPr>
                <w:rFonts w:hint="eastAsia" w:ascii="方正小标宋简体" w:hAnsi="方正小标宋简体" w:eastAsia="方正小标宋简体" w:cs="方正小标宋简体"/>
                <w:b w:val="0"/>
                <w:i w:val="0"/>
                <w:strike w:val="0"/>
                <w:color w:val="000000"/>
                <w:spacing w:val="0"/>
                <w:sz w:val="24"/>
                <w:szCs w:val="24"/>
                <w:u w:val="none"/>
              </w:rPr>
              <w:t>17</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jc w:val="center"/>
        </w:trPr>
        <w:tc>
          <w:tcPr>
            <w:tcW w:w="102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v1.1</w:t>
            </w:r>
          </w:p>
        </w:tc>
        <w:tc>
          <w:tcPr>
            <w:tcW w:w="86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bottom w:val="none" w:color="auto" w:sz="0" w:space="0"/>
              </w:pBd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M</w:t>
            </w:r>
          </w:p>
        </w:tc>
        <w:tc>
          <w:tcPr>
            <w:tcW w:w="23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去掉接口当中的分娩登记biz字段，并删除不必要的接口</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刘伯通</w:t>
            </w:r>
          </w:p>
        </w:tc>
        <w:tc>
          <w:tcPr>
            <w:tcW w:w="135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2024</w:t>
            </w:r>
            <w:r>
              <w:rPr>
                <w:rFonts w:hint="eastAsia" w:ascii="方正小标宋简体" w:hAnsi="方正小标宋简体" w:eastAsia="方正小标宋简体" w:cs="方正小标宋简体"/>
                <w:b w:val="0"/>
                <w:i w:val="0"/>
                <w:strike w:val="0"/>
                <w:color w:val="000000"/>
                <w:spacing w:val="0"/>
                <w:sz w:val="24"/>
                <w:szCs w:val="24"/>
                <w:u w:val="none"/>
                <w:lang w:val="en-US" w:eastAsia="zh-CN"/>
              </w:rPr>
              <w:t>.</w:t>
            </w:r>
            <w:r>
              <w:rPr>
                <w:rFonts w:hint="eastAsia" w:ascii="方正小标宋简体" w:hAnsi="方正小标宋简体" w:eastAsia="方正小标宋简体" w:cs="方正小标宋简体"/>
                <w:b w:val="0"/>
                <w:i w:val="0"/>
                <w:strike w:val="0"/>
                <w:color w:val="000000"/>
                <w:spacing w:val="0"/>
                <w:sz w:val="24"/>
                <w:szCs w:val="24"/>
                <w:u w:val="none"/>
              </w:rPr>
              <w:t>6</w:t>
            </w:r>
            <w:r>
              <w:rPr>
                <w:rFonts w:hint="eastAsia" w:ascii="方正小标宋简体" w:hAnsi="方正小标宋简体" w:eastAsia="方正小标宋简体" w:cs="方正小标宋简体"/>
                <w:b w:val="0"/>
                <w:i w:val="0"/>
                <w:strike w:val="0"/>
                <w:color w:val="000000"/>
                <w:spacing w:val="0"/>
                <w:sz w:val="24"/>
                <w:szCs w:val="24"/>
                <w:u w:val="none"/>
                <w:lang w:val="en-US" w:eastAsia="zh-CN"/>
              </w:rPr>
              <w:t>.</w:t>
            </w:r>
            <w:r>
              <w:rPr>
                <w:rFonts w:hint="eastAsia" w:ascii="方正小标宋简体" w:hAnsi="方正小标宋简体" w:eastAsia="方正小标宋简体" w:cs="方正小标宋简体"/>
                <w:b w:val="0"/>
                <w:i w:val="0"/>
                <w:strike w:val="0"/>
                <w:color w:val="000000"/>
                <w:spacing w:val="0"/>
                <w:sz w:val="24"/>
                <w:szCs w:val="24"/>
                <w:u w:val="none"/>
              </w:rPr>
              <w:t>17</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刘伯通</w:t>
            </w:r>
          </w:p>
        </w:tc>
        <w:tc>
          <w:tcPr>
            <w:tcW w:w="12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2024</w:t>
            </w:r>
            <w:r>
              <w:rPr>
                <w:rFonts w:hint="eastAsia" w:ascii="方正小标宋简体" w:hAnsi="方正小标宋简体" w:eastAsia="方正小标宋简体" w:cs="方正小标宋简体"/>
                <w:b w:val="0"/>
                <w:i w:val="0"/>
                <w:strike w:val="0"/>
                <w:color w:val="000000"/>
                <w:spacing w:val="0"/>
                <w:sz w:val="24"/>
                <w:szCs w:val="24"/>
                <w:u w:val="none"/>
                <w:lang w:val="en-US" w:eastAsia="zh-CN"/>
              </w:rPr>
              <w:t>.</w:t>
            </w:r>
            <w:r>
              <w:rPr>
                <w:rFonts w:hint="eastAsia" w:ascii="方正小标宋简体" w:hAnsi="方正小标宋简体" w:eastAsia="方正小标宋简体" w:cs="方正小标宋简体"/>
                <w:b w:val="0"/>
                <w:i w:val="0"/>
                <w:strike w:val="0"/>
                <w:color w:val="000000"/>
                <w:spacing w:val="0"/>
                <w:sz w:val="24"/>
                <w:szCs w:val="24"/>
                <w:u w:val="none"/>
              </w:rPr>
              <w:t>6</w:t>
            </w:r>
            <w:r>
              <w:rPr>
                <w:rFonts w:hint="eastAsia" w:ascii="方正小标宋简体" w:hAnsi="方正小标宋简体" w:eastAsia="方正小标宋简体" w:cs="方正小标宋简体"/>
                <w:b w:val="0"/>
                <w:i w:val="0"/>
                <w:strike w:val="0"/>
                <w:color w:val="000000"/>
                <w:spacing w:val="0"/>
                <w:sz w:val="24"/>
                <w:szCs w:val="24"/>
                <w:u w:val="none"/>
                <w:lang w:val="en-US" w:eastAsia="zh-CN"/>
              </w:rPr>
              <w:t>.</w:t>
            </w:r>
            <w:r>
              <w:rPr>
                <w:rFonts w:hint="eastAsia" w:ascii="方正小标宋简体" w:hAnsi="方正小标宋简体" w:eastAsia="方正小标宋简体" w:cs="方正小标宋简体"/>
                <w:b w:val="0"/>
                <w:i w:val="0"/>
                <w:strike w:val="0"/>
                <w:color w:val="000000"/>
                <w:spacing w:val="0"/>
                <w:sz w:val="24"/>
                <w:szCs w:val="24"/>
                <w:u w:val="none"/>
              </w:rPr>
              <w:t>17</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jc w:val="center"/>
        </w:trPr>
        <w:tc>
          <w:tcPr>
            <w:tcW w:w="102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v1.2</w:t>
            </w:r>
          </w:p>
        </w:tc>
        <w:tc>
          <w:tcPr>
            <w:tcW w:w="86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M</w:t>
            </w:r>
          </w:p>
        </w:tc>
        <w:tc>
          <w:tcPr>
            <w:tcW w:w="23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添加指纹备用字段，并修改时序图去掉</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吴尚建</w:t>
            </w:r>
          </w:p>
        </w:tc>
        <w:tc>
          <w:tcPr>
            <w:tcW w:w="135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2024</w:t>
            </w:r>
            <w:r>
              <w:rPr>
                <w:rFonts w:hint="eastAsia" w:ascii="方正小标宋简体" w:hAnsi="方正小标宋简体" w:eastAsia="方正小标宋简体" w:cs="方正小标宋简体"/>
                <w:b w:val="0"/>
                <w:i w:val="0"/>
                <w:strike w:val="0"/>
                <w:color w:val="000000"/>
                <w:spacing w:val="0"/>
                <w:sz w:val="24"/>
                <w:szCs w:val="24"/>
                <w:u w:val="none"/>
                <w:lang w:val="en-US" w:eastAsia="zh-CN"/>
              </w:rPr>
              <w:t>.</w:t>
            </w:r>
            <w:r>
              <w:rPr>
                <w:rFonts w:hint="eastAsia" w:ascii="方正小标宋简体" w:hAnsi="方正小标宋简体" w:eastAsia="方正小标宋简体" w:cs="方正小标宋简体"/>
                <w:b w:val="0"/>
                <w:i w:val="0"/>
                <w:strike w:val="0"/>
                <w:color w:val="000000"/>
                <w:spacing w:val="0"/>
                <w:sz w:val="24"/>
                <w:szCs w:val="24"/>
                <w:u w:val="none"/>
              </w:rPr>
              <w:t>6</w:t>
            </w:r>
            <w:r>
              <w:rPr>
                <w:rFonts w:hint="eastAsia" w:ascii="方正小标宋简体" w:hAnsi="方正小标宋简体" w:eastAsia="方正小标宋简体" w:cs="方正小标宋简体"/>
                <w:b w:val="0"/>
                <w:i w:val="0"/>
                <w:strike w:val="0"/>
                <w:color w:val="000000"/>
                <w:spacing w:val="0"/>
                <w:sz w:val="24"/>
                <w:szCs w:val="24"/>
                <w:u w:val="none"/>
                <w:lang w:val="en-US" w:eastAsia="zh-CN"/>
              </w:rPr>
              <w:t>.</w:t>
            </w:r>
            <w:r>
              <w:rPr>
                <w:rFonts w:hint="eastAsia" w:ascii="方正小标宋简体" w:hAnsi="方正小标宋简体" w:eastAsia="方正小标宋简体" w:cs="方正小标宋简体"/>
                <w:b w:val="0"/>
                <w:i w:val="0"/>
                <w:strike w:val="0"/>
                <w:color w:val="000000"/>
                <w:spacing w:val="0"/>
                <w:sz w:val="24"/>
                <w:szCs w:val="24"/>
                <w:u w:val="none"/>
              </w:rPr>
              <w:t>17</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刘伯通</w:t>
            </w:r>
          </w:p>
        </w:tc>
        <w:tc>
          <w:tcPr>
            <w:tcW w:w="12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b w:val="0"/>
                <w:i w:val="0"/>
                <w:strike w:val="0"/>
                <w:color w:val="000000"/>
                <w:spacing w:val="0"/>
                <w:sz w:val="24"/>
                <w:szCs w:val="24"/>
                <w:u w:val="none"/>
              </w:rPr>
              <w:t>2024</w:t>
            </w:r>
            <w:r>
              <w:rPr>
                <w:rFonts w:hint="eastAsia" w:ascii="方正小标宋简体" w:hAnsi="方正小标宋简体" w:eastAsia="方正小标宋简体" w:cs="方正小标宋简体"/>
                <w:b w:val="0"/>
                <w:i w:val="0"/>
                <w:strike w:val="0"/>
                <w:color w:val="000000"/>
                <w:spacing w:val="0"/>
                <w:sz w:val="24"/>
                <w:szCs w:val="24"/>
                <w:u w:val="none"/>
                <w:lang w:val="en-US" w:eastAsia="zh-CN"/>
              </w:rPr>
              <w:t>.</w:t>
            </w:r>
            <w:r>
              <w:rPr>
                <w:rFonts w:hint="eastAsia" w:ascii="方正小标宋简体" w:hAnsi="方正小标宋简体" w:eastAsia="方正小标宋简体" w:cs="方正小标宋简体"/>
                <w:b w:val="0"/>
                <w:i w:val="0"/>
                <w:strike w:val="0"/>
                <w:color w:val="000000"/>
                <w:spacing w:val="0"/>
                <w:sz w:val="24"/>
                <w:szCs w:val="24"/>
                <w:u w:val="none"/>
              </w:rPr>
              <w:t>6</w:t>
            </w:r>
            <w:r>
              <w:rPr>
                <w:rFonts w:hint="eastAsia" w:ascii="方正小标宋简体" w:hAnsi="方正小标宋简体" w:eastAsia="方正小标宋简体" w:cs="方正小标宋简体"/>
                <w:b w:val="0"/>
                <w:i w:val="0"/>
                <w:strike w:val="0"/>
                <w:color w:val="000000"/>
                <w:spacing w:val="0"/>
                <w:sz w:val="24"/>
                <w:szCs w:val="24"/>
                <w:u w:val="none"/>
                <w:lang w:val="en-US" w:eastAsia="zh-CN"/>
              </w:rPr>
              <w:t>.</w:t>
            </w:r>
            <w:r>
              <w:rPr>
                <w:rFonts w:hint="eastAsia" w:ascii="方正小标宋简体" w:hAnsi="方正小标宋简体" w:eastAsia="方正小标宋简体" w:cs="方正小标宋简体"/>
                <w:b w:val="0"/>
                <w:i w:val="0"/>
                <w:strike w:val="0"/>
                <w:color w:val="000000"/>
                <w:spacing w:val="0"/>
                <w:sz w:val="24"/>
                <w:szCs w:val="24"/>
                <w:u w:val="none"/>
              </w:rPr>
              <w:t>17</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jc w:val="center"/>
        </w:trPr>
        <w:tc>
          <w:tcPr>
            <w:tcW w:w="102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4"/>
                <w:u w:val="none"/>
              </w:rPr>
              <w:t> </w:t>
            </w:r>
          </w:p>
        </w:tc>
        <w:tc>
          <w:tcPr>
            <w:tcW w:w="86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4"/>
                <w:u w:val="none"/>
              </w:rPr>
              <w:t> </w:t>
            </w:r>
          </w:p>
        </w:tc>
        <w:tc>
          <w:tcPr>
            <w:tcW w:w="23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4"/>
                <w:u w:val="none"/>
              </w:rPr>
              <w:t> </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4"/>
                <w:u w:val="none"/>
              </w:rPr>
              <w:t> </w:t>
            </w:r>
          </w:p>
        </w:tc>
        <w:tc>
          <w:tcPr>
            <w:tcW w:w="135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4"/>
                <w:u w:val="none"/>
              </w:rPr>
              <w:t> </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4"/>
                <w:u w:val="none"/>
              </w:rPr>
              <w:t> </w:t>
            </w:r>
          </w:p>
        </w:tc>
        <w:tc>
          <w:tcPr>
            <w:tcW w:w="12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4"/>
                <w:u w:val="none"/>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jc w:val="center"/>
        </w:trPr>
        <w:tc>
          <w:tcPr>
            <w:tcW w:w="102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4"/>
                <w:u w:val="none"/>
              </w:rPr>
              <w:t> </w:t>
            </w:r>
          </w:p>
        </w:tc>
        <w:tc>
          <w:tcPr>
            <w:tcW w:w="86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4"/>
                <w:u w:val="none"/>
              </w:rPr>
              <w:t> </w:t>
            </w:r>
          </w:p>
        </w:tc>
        <w:tc>
          <w:tcPr>
            <w:tcW w:w="23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4"/>
                <w:u w:val="none"/>
              </w:rPr>
              <w:t> </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4"/>
                <w:u w:val="none"/>
              </w:rPr>
              <w:t> </w:t>
            </w:r>
          </w:p>
        </w:tc>
        <w:tc>
          <w:tcPr>
            <w:tcW w:w="135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4"/>
                <w:u w:val="none"/>
              </w:rPr>
              <w:t> </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4"/>
                <w:u w:val="none"/>
              </w:rPr>
              <w:t> </w:t>
            </w:r>
          </w:p>
        </w:tc>
        <w:tc>
          <w:tcPr>
            <w:tcW w:w="12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4"/>
                <w:u w:val="none"/>
              </w:rPr>
              <w:t> </w:t>
            </w:r>
          </w:p>
        </w:tc>
      </w:tr>
    </w:tbl>
    <w:p>
      <w:pPr>
        <w:pStyle w:val="2"/>
        <w:ind w:left="0"/>
        <w:rPr>
          <w:rFonts w:hint="eastAsia" w:ascii="方正小标宋简体" w:hAnsi="方正小标宋简体" w:eastAsia="方正小标宋简体" w:cs="方正小标宋简体"/>
        </w:rPr>
      </w:pPr>
    </w:p>
    <w:p>
      <w:pPr>
        <w:ind w:left="0"/>
        <w:rPr>
          <w:rFonts w:hint="eastAsia" w:ascii="方正小标宋简体" w:hAnsi="方正小标宋简体" w:eastAsia="方正小标宋简体" w:cs="方正小标宋简体"/>
        </w:rPr>
      </w:pPr>
    </w:p>
    <w:p>
      <w:pPr>
        <w:ind w:left="0"/>
        <w:rPr>
          <w:rFonts w:hint="eastAsia" w:ascii="方正小标宋简体" w:hAnsi="方正小标宋简体" w:eastAsia="方正小标宋简体" w:cs="方正小标宋简体"/>
        </w:rPr>
      </w:pPr>
    </w:p>
    <w:p>
      <w:pPr>
        <w:ind w:left="0"/>
        <w:rPr>
          <w:rFonts w:hint="eastAsia" w:ascii="方正小标宋简体" w:hAnsi="方正小标宋简体" w:eastAsia="方正小标宋简体" w:cs="方正小标宋简体"/>
        </w:rPr>
      </w:pPr>
    </w:p>
    <w:p>
      <w:pPr>
        <w:ind w:left="0"/>
        <w:rPr>
          <w:rFonts w:hint="eastAsia" w:ascii="方正小标宋简体" w:hAnsi="方正小标宋简体" w:eastAsia="方正小标宋简体" w:cs="方正小标宋简体"/>
        </w:rPr>
      </w:pPr>
    </w:p>
    <w:p>
      <w:pPr>
        <w:ind w:left="0"/>
        <w:rPr>
          <w:rFonts w:hint="eastAsia" w:ascii="方正小标宋简体" w:hAnsi="方正小标宋简体" w:eastAsia="方正小标宋简体" w:cs="方正小标宋简体"/>
        </w:rPr>
      </w:pPr>
    </w:p>
    <w:p>
      <w:pPr>
        <w:ind w:left="0"/>
        <w:rPr>
          <w:rFonts w:hint="eastAsia" w:ascii="方正小标宋简体" w:hAnsi="方正小标宋简体" w:eastAsia="方正小标宋简体" w:cs="方正小标宋简体"/>
        </w:rPr>
      </w:pPr>
    </w:p>
    <w:p>
      <w:pPr>
        <w:ind w:left="0"/>
        <w:rPr>
          <w:rFonts w:hint="eastAsia" w:ascii="方正小标宋简体" w:hAnsi="方正小标宋简体" w:eastAsia="方正小标宋简体" w:cs="方正小标宋简体"/>
        </w:rPr>
      </w:pPr>
    </w:p>
    <w:p>
      <w:pPr>
        <w:ind w:left="0"/>
        <w:rPr>
          <w:rFonts w:hint="eastAsia" w:ascii="方正小标宋简体" w:hAnsi="方正小标宋简体" w:eastAsia="方正小标宋简体" w:cs="方正小标宋简体"/>
        </w:rPr>
      </w:pPr>
    </w:p>
    <w:p>
      <w:pPr>
        <w:pStyle w:val="2"/>
        <w:numPr>
          <w:ilvl w:val="0"/>
          <w:numId w:val="1"/>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引言 </w:t>
      </w:r>
    </w:p>
    <w:p>
      <w:pPr>
        <w:pStyle w:val="3"/>
        <w:numPr>
          <w:ilvl w:val="1"/>
          <w:numId w:val="1"/>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文档目的</w:t>
      </w:r>
    </w:p>
    <w:p>
      <w:pPr>
        <w:ind w:lef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ab/>
      </w:r>
      <w:r>
        <w:rPr>
          <w:rFonts w:hint="eastAsia" w:ascii="方正小标宋简体" w:hAnsi="方正小标宋简体" w:eastAsia="方正小标宋简体" w:cs="方正小标宋简体"/>
        </w:rPr>
        <w:t>本文档描述医疗机构如何接入便民惠民平台的部分功能的方法，方便医疗机构的系统管理人员和开发人员提供便民惠民平台接入相关接口开发和配置提供详细指导。</w:t>
      </w:r>
    </w:p>
    <w:p>
      <w:pPr>
        <w:pStyle w:val="3"/>
        <w:numPr>
          <w:ilvl w:val="1"/>
          <w:numId w:val="1"/>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阅读对象</w:t>
      </w:r>
    </w:p>
    <w:p>
      <w:pPr>
        <w:pBdr>
          <w:bottom w:val="none" w:color="auto" w:sz="0" w:space="0"/>
        </w:pBdr>
        <w:snapToGrid/>
        <w:spacing w:before="72" w:after="0" w:line="391" w:lineRule="auto"/>
        <w:ind w:left="0" w:right="0" w:firstLineChars="20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i w:val="0"/>
          <w:strike w:val="0"/>
          <w:color w:val="000000"/>
          <w:spacing w:val="-4"/>
          <w:sz w:val="22"/>
          <w:u w:val="none"/>
        </w:rPr>
        <w:t>本文档的读者为医疗机构的系统承建商的软件开发人员、软件设计人员、软件实施人员、测试</w:t>
      </w:r>
      <w:r>
        <w:rPr>
          <w:rFonts w:hint="eastAsia" w:ascii="方正小标宋简体" w:hAnsi="方正小标宋简体" w:eastAsia="方正小标宋简体" w:cs="方正小标宋简体"/>
          <w:i w:val="0"/>
          <w:strike w:val="0"/>
          <w:color w:val="000000"/>
          <w:spacing w:val="32"/>
          <w:sz w:val="22"/>
          <w:u w:val="none"/>
        </w:rPr>
        <w:t xml:space="preserve"> </w:t>
      </w:r>
      <w:r>
        <w:rPr>
          <w:rFonts w:hint="eastAsia" w:ascii="方正小标宋简体" w:hAnsi="方正小标宋简体" w:eastAsia="方正小标宋简体" w:cs="方正小标宋简体"/>
          <w:i w:val="0"/>
          <w:strike w:val="0"/>
          <w:color w:val="000000"/>
          <w:spacing w:val="-2"/>
          <w:sz w:val="22"/>
          <w:u w:val="none"/>
        </w:rPr>
        <w:t>人员以及与该项目相关的其他人员等。</w:t>
      </w:r>
    </w:p>
    <w:p>
      <w:pPr>
        <w:pStyle w:val="3"/>
        <w:numPr>
          <w:ilvl w:val="1"/>
          <w:numId w:val="1"/>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术语说明</w:t>
      </w:r>
    </w:p>
    <w:p>
      <w:pPr>
        <w:pBdr>
          <w:bottom w:val="none" w:color="auto" w:sz="0" w:space="0"/>
        </w:pBdr>
        <w:rPr>
          <w:rFonts w:hint="eastAsia" w:ascii="方正小标宋简体" w:hAnsi="方正小标宋简体" w:eastAsia="方正小标宋简体" w:cs="方正小标宋简体"/>
        </w:rPr>
      </w:pPr>
    </w:p>
    <w:tbl>
      <w:tblPr>
        <w:tblStyle w:val="8"/>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2309"/>
        <w:gridCol w:w="6718"/>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24" w:hRule="atLeast"/>
        </w:trPr>
        <w:tc>
          <w:tcPr>
            <w:tcW w:w="2309" w:type="dxa"/>
            <w:tcBorders>
              <w:top w:val="single" w:color="000000" w:sz="6" w:space="0"/>
              <w:left w:val="single" w:color="000000" w:sz="6" w:space="0"/>
              <w:bottom w:val="single" w:color="000000" w:sz="6" w:space="0"/>
              <w:right w:val="single" w:color="000000" w:sz="6" w:space="0"/>
            </w:tcBorders>
            <w:shd w:val="clear" w:color="auto" w:fill="D9D9D9"/>
            <w:tcMar>
              <w:top w:w="0" w:type="dxa"/>
              <w:left w:w="0" w:type="dxa"/>
              <w:bottom w:w="0" w:type="dxa"/>
              <w:right w:w="0" w:type="dxa"/>
            </w:tcMar>
            <w:vAlign w:val="top"/>
          </w:tcPr>
          <w:p>
            <w:pPr>
              <w:snapToGrid/>
              <w:spacing w:before="50" w:after="0" w:line="185" w:lineRule="auto"/>
              <w:ind w:left="0" w:right="0" w:firstLine="1032"/>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3"/>
                <w:sz w:val="22"/>
                <w:u w:val="none"/>
              </w:rPr>
              <w:t>术语</w:t>
            </w:r>
          </w:p>
        </w:tc>
        <w:tc>
          <w:tcPr>
            <w:tcW w:w="6718" w:type="dxa"/>
            <w:tcBorders>
              <w:top w:val="single" w:color="000000" w:sz="6" w:space="0"/>
              <w:left w:val="single" w:color="000000" w:sz="6" w:space="0"/>
              <w:bottom w:val="single" w:color="000000" w:sz="6" w:space="0"/>
              <w:right w:val="single" w:color="000000" w:sz="6" w:space="0"/>
            </w:tcBorders>
            <w:shd w:val="clear" w:color="auto" w:fill="D9D9D9"/>
            <w:tcMar>
              <w:top w:w="0" w:type="dxa"/>
              <w:left w:w="0" w:type="dxa"/>
              <w:bottom w:w="0" w:type="dxa"/>
              <w:right w:w="0" w:type="dxa"/>
            </w:tcMar>
            <w:vAlign w:val="top"/>
          </w:tcPr>
          <w:p>
            <w:pPr>
              <w:snapToGrid/>
              <w:spacing w:before="50" w:after="0" w:line="185" w:lineRule="auto"/>
              <w:ind w:left="0" w:right="0" w:firstLine="340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3"/>
                <w:sz w:val="22"/>
                <w:u w:val="none"/>
              </w:rPr>
              <w:t>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26" w:hRule="atLeast"/>
        </w:trPr>
        <w:tc>
          <w:tcPr>
            <w:tcW w:w="230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3" w:after="0" w:line="185" w:lineRule="auto"/>
              <w:ind w:left="0" w:right="0" w:firstLine="597"/>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2"/>
                <w:sz w:val="22"/>
                <w:u w:val="none"/>
              </w:rPr>
              <w:t>医疗机构</w:t>
            </w:r>
          </w:p>
        </w:tc>
        <w:tc>
          <w:tcPr>
            <w:tcW w:w="6718"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3" w:after="0" w:line="185" w:lineRule="auto"/>
              <w:ind w:left="0" w:right="0" w:firstLine="123"/>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3"/>
                <w:sz w:val="22"/>
                <w:u w:val="none"/>
              </w:rPr>
              <w:t>公立医院，私立医院等有医疗资质的机构</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26" w:hRule="atLeast"/>
        </w:trPr>
        <w:tc>
          <w:tcPr>
            <w:tcW w:w="230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3" w:after="0" w:line="185" w:lineRule="auto"/>
              <w:ind w:left="0" w:right="0" w:firstLine="597"/>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2"/>
                <w:sz w:val="24"/>
                <w:u w:val="none"/>
              </w:rPr>
              <w:t>HTTP</w:t>
            </w:r>
          </w:p>
        </w:tc>
        <w:tc>
          <w:tcPr>
            <w:tcW w:w="6718"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3" w:after="0" w:line="185" w:lineRule="auto"/>
              <w:ind w:left="0" w:right="0" w:firstLine="123"/>
              <w:rPr>
                <w:rFonts w:hint="eastAsia" w:ascii="方正小标宋简体" w:hAnsi="方正小标宋简体" w:eastAsia="方正小标宋简体" w:cs="方正小标宋简体"/>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86" w:hRule="atLeast"/>
        </w:trPr>
        <w:tc>
          <w:tcPr>
            <w:tcW w:w="230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3" w:after="0" w:line="185" w:lineRule="auto"/>
              <w:ind w:left="0" w:right="0" w:firstLine="597"/>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3"/>
                <w:sz w:val="24"/>
                <w:u w:val="none"/>
              </w:rPr>
              <w:t>POST</w:t>
            </w:r>
          </w:p>
        </w:tc>
        <w:tc>
          <w:tcPr>
            <w:tcW w:w="6718"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3" w:after="0" w:line="185" w:lineRule="auto"/>
              <w:ind w:left="0" w:right="0" w:firstLine="123"/>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http请求当中的一种动作方法</w:t>
            </w:r>
          </w:p>
          <w:p>
            <w:pPr>
              <w:snapToGrid/>
              <w:spacing w:before="53" w:after="0" w:line="185" w:lineRule="auto"/>
              <w:ind w:left="0" w:right="0" w:firstLine="0"/>
              <w:rPr>
                <w:rFonts w:hint="eastAsia" w:ascii="方正小标宋简体" w:hAnsi="方正小标宋简体" w:eastAsia="方正小标宋简体" w:cs="方正小标宋简体"/>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26" w:hRule="atLeast"/>
        </w:trPr>
        <w:tc>
          <w:tcPr>
            <w:tcW w:w="230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3" w:after="0" w:line="185" w:lineRule="auto"/>
              <w:ind w:left="0" w:right="0" w:firstLine="597"/>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3"/>
                <w:sz w:val="24"/>
                <w:u w:val="none"/>
              </w:rPr>
              <w:t>GET</w:t>
            </w:r>
          </w:p>
        </w:tc>
        <w:tc>
          <w:tcPr>
            <w:tcW w:w="6718"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3" w:after="0" w:line="185" w:lineRule="auto"/>
              <w:ind w:left="0" w:right="0" w:firstLine="123"/>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http请求当中的一种动作方法</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26" w:hRule="atLeast"/>
        </w:trPr>
        <w:tc>
          <w:tcPr>
            <w:tcW w:w="230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3" w:after="0" w:line="185" w:lineRule="auto"/>
              <w:ind w:left="0" w:right="0" w:firstLine="597"/>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2"/>
                <w:sz w:val="24"/>
                <w:u w:val="none"/>
              </w:rPr>
              <w:t>JSON</w:t>
            </w:r>
            <w:r>
              <w:rPr>
                <w:rFonts w:hint="eastAsia" w:ascii="方正小标宋简体" w:hAnsi="方正小标宋简体" w:eastAsia="方正小标宋简体" w:cs="方正小标宋简体"/>
                <w:b w:val="0"/>
                <w:i w:val="0"/>
                <w:strike w:val="0"/>
                <w:color w:val="222222"/>
                <w:spacing w:val="-50"/>
                <w:sz w:val="24"/>
                <w:u w:val="none"/>
              </w:rPr>
              <w:t xml:space="preserve"> </w:t>
            </w:r>
          </w:p>
        </w:tc>
        <w:tc>
          <w:tcPr>
            <w:tcW w:w="6718"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3" w:after="0" w:line="185" w:lineRule="auto"/>
              <w:ind w:left="0" w:right="0" w:firstLine="123"/>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数据对象的序列化格式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26" w:hRule="atLeast"/>
        </w:trPr>
        <w:tc>
          <w:tcPr>
            <w:tcW w:w="230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3" w:after="0" w:line="185" w:lineRule="auto"/>
              <w:ind w:left="0" w:right="0" w:firstLine="597"/>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3"/>
                <w:sz w:val="24"/>
                <w:u w:val="none"/>
              </w:rPr>
              <w:t>SM3</w:t>
            </w:r>
          </w:p>
        </w:tc>
        <w:tc>
          <w:tcPr>
            <w:tcW w:w="6718"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pBdr>
                <w:bottom w:val="none" w:color="auto" w:sz="0" w:space="0"/>
              </w:pBdr>
              <w:snapToGrid/>
              <w:spacing w:before="51" w:after="0" w:line="185" w:lineRule="auto"/>
              <w:ind w:left="0" w:right="0" w:firstLine="136"/>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3"/>
                <w:sz w:val="24"/>
                <w:u w:val="none"/>
              </w:rPr>
              <w:t>国密算法</w:t>
            </w:r>
            <w:r>
              <w:rPr>
                <w:rFonts w:hint="eastAsia" w:ascii="方正小标宋简体" w:hAnsi="方正小标宋简体" w:eastAsia="方正小标宋简体" w:cs="方正小标宋简体"/>
                <w:b w:val="0"/>
                <w:i w:val="0"/>
                <w:strike w:val="0"/>
                <w:color w:val="222222"/>
                <w:spacing w:val="-36"/>
                <w:sz w:val="24"/>
                <w:u w:val="none"/>
              </w:rPr>
              <w:t xml:space="preserve"> </w:t>
            </w:r>
            <w:r>
              <w:rPr>
                <w:rFonts w:hint="eastAsia" w:ascii="方正小标宋简体" w:hAnsi="方正小标宋简体" w:eastAsia="方正小标宋简体" w:cs="方正小标宋简体"/>
                <w:b w:val="0"/>
                <w:i w:val="0"/>
                <w:strike w:val="0"/>
                <w:color w:val="222222"/>
                <w:spacing w:val="-3"/>
                <w:sz w:val="24"/>
                <w:u w:val="none"/>
              </w:rPr>
              <w:t>SM3 对标sha2</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26" w:hRule="atLeast"/>
        </w:trPr>
        <w:tc>
          <w:tcPr>
            <w:tcW w:w="230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3" w:after="0" w:line="185" w:lineRule="auto"/>
              <w:ind w:left="0" w:right="0" w:firstLine="597"/>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7"/>
                <w:sz w:val="24"/>
                <w:u w:val="none"/>
              </w:rPr>
              <w:t>SM4</w:t>
            </w:r>
          </w:p>
        </w:tc>
        <w:tc>
          <w:tcPr>
            <w:tcW w:w="6718"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pBdr>
                <w:bottom w:val="none" w:color="auto" w:sz="0" w:space="0"/>
              </w:pBdr>
              <w:snapToGrid/>
              <w:spacing w:before="51" w:after="0" w:line="185" w:lineRule="auto"/>
              <w:ind w:left="0" w:right="0" w:firstLine="136"/>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3"/>
                <w:sz w:val="24"/>
                <w:u w:val="none"/>
              </w:rPr>
              <w:t>国密算法 SM4 对标aes</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26" w:hRule="atLeast"/>
        </w:trPr>
        <w:tc>
          <w:tcPr>
            <w:tcW w:w="230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3" w:after="0" w:line="185" w:lineRule="auto"/>
              <w:ind w:left="0" w:right="0" w:firstLine="597"/>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3"/>
                <w:sz w:val="24"/>
                <w:u w:val="none"/>
              </w:rPr>
              <w:t>UTF-8</w:t>
            </w:r>
          </w:p>
        </w:tc>
        <w:tc>
          <w:tcPr>
            <w:tcW w:w="6718"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3" w:after="0" w:line="185" w:lineRule="auto"/>
              <w:ind w:left="0" w:right="0" w:firstLine="123"/>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3"/>
                <w:sz w:val="24"/>
                <w:u w:val="none"/>
              </w:rPr>
              <w:t>字符编码 用于表明二进制数据的使用的编码方式和解码方式</w:t>
            </w:r>
          </w:p>
        </w:tc>
      </w:tr>
    </w:tbl>
    <w:p>
      <w:pPr>
        <w:rPr>
          <w:rFonts w:hint="eastAsia" w:ascii="方正小标宋简体" w:hAnsi="方正小标宋简体" w:eastAsia="方正小标宋简体" w:cs="方正小标宋简体"/>
        </w:rPr>
      </w:pPr>
    </w:p>
    <w:p>
      <w:pPr>
        <w:rPr>
          <w:rFonts w:hint="eastAsia" w:ascii="方正小标宋简体" w:hAnsi="方正小标宋简体" w:eastAsia="方正小标宋简体" w:cs="方正小标宋简体"/>
        </w:rPr>
      </w:pPr>
    </w:p>
    <w:p>
      <w:pPr>
        <w:rPr>
          <w:rFonts w:hint="eastAsia" w:ascii="方正小标宋简体" w:hAnsi="方正小标宋简体" w:eastAsia="方正小标宋简体" w:cs="方正小标宋简体"/>
        </w:rPr>
      </w:pPr>
    </w:p>
    <w:p>
      <w:pPr>
        <w:rPr>
          <w:rFonts w:hint="eastAsia" w:ascii="方正小标宋简体" w:hAnsi="方正小标宋简体" w:eastAsia="方正小标宋简体" w:cs="方正小标宋简体"/>
        </w:rPr>
      </w:pPr>
    </w:p>
    <w:p>
      <w:pPr>
        <w:rPr>
          <w:rFonts w:hint="eastAsia" w:ascii="方正小标宋简体" w:hAnsi="方正小标宋简体" w:eastAsia="方正小标宋简体" w:cs="方正小标宋简体"/>
        </w:rPr>
      </w:pPr>
    </w:p>
    <w:p>
      <w:pPr>
        <w:pStyle w:val="2"/>
        <w:numPr>
          <w:ilvl w:val="0"/>
          <w:numId w:val="1"/>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接入须知</w:t>
      </w:r>
    </w:p>
    <w:p>
      <w:pPr>
        <w:pStyle w:val="3"/>
        <w:numPr>
          <w:ilvl w:val="1"/>
          <w:numId w:val="1"/>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接口规则</w:t>
      </w:r>
    </w:p>
    <w:p>
      <w:pPr>
        <w:pStyle w:val="4"/>
        <w:numPr>
          <w:ilvl w:val="2"/>
          <w:numId w:val="1"/>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报文基础规范</w:t>
      </w:r>
    </w:p>
    <w:tbl>
      <w:tblPr>
        <w:tblStyle w:val="8"/>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800"/>
        <w:gridCol w:w="649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0" w:hRule="atLeast"/>
        </w:trPr>
        <w:tc>
          <w:tcPr>
            <w:tcW w:w="18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4" w:after="0" w:line="185" w:lineRule="auto"/>
              <w:ind w:left="0" w:right="0" w:firstLine="42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1"/>
                <w:sz w:val="24"/>
                <w:u w:val="none"/>
              </w:rPr>
              <w:t>传输方式</w:t>
            </w:r>
          </w:p>
        </w:tc>
        <w:tc>
          <w:tcPr>
            <w:tcW w:w="649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4" w:after="0" w:line="185" w:lineRule="auto"/>
              <w:ind w:left="0" w:right="0" w:firstLine="116"/>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2"/>
                <w:sz w:val="24"/>
                <w:u w:val="none"/>
              </w:rPr>
              <w:t>采用</w:t>
            </w:r>
            <w:r>
              <w:rPr>
                <w:rFonts w:hint="eastAsia" w:ascii="方正小标宋简体" w:hAnsi="方正小标宋简体" w:eastAsia="方正小标宋简体" w:cs="方正小标宋简体"/>
                <w:b w:val="0"/>
                <w:i w:val="0"/>
                <w:strike w:val="0"/>
                <w:color w:val="222222"/>
                <w:spacing w:val="-39"/>
                <w:sz w:val="24"/>
                <w:u w:val="none"/>
              </w:rPr>
              <w:t xml:space="preserve"> </w:t>
            </w:r>
            <w:r>
              <w:rPr>
                <w:rFonts w:hint="eastAsia" w:ascii="方正小标宋简体" w:hAnsi="方正小标宋简体" w:eastAsia="方正小标宋简体" w:cs="方正小标宋简体"/>
                <w:b w:val="0"/>
                <w:i w:val="0"/>
                <w:strike w:val="0"/>
                <w:color w:val="222222"/>
                <w:spacing w:val="-2"/>
                <w:sz w:val="24"/>
                <w:u w:val="none"/>
              </w:rPr>
              <w:t>HTTP</w:t>
            </w:r>
            <w:r>
              <w:rPr>
                <w:rFonts w:hint="eastAsia" w:ascii="方正小标宋简体" w:hAnsi="方正小标宋简体" w:eastAsia="方正小标宋简体" w:cs="方正小标宋简体"/>
                <w:b w:val="0"/>
                <w:i w:val="0"/>
                <w:strike w:val="0"/>
                <w:color w:val="222222"/>
                <w:spacing w:val="-53"/>
                <w:sz w:val="24"/>
                <w:u w:val="none"/>
              </w:rPr>
              <w:t xml:space="preserve"> </w:t>
            </w:r>
            <w:r>
              <w:rPr>
                <w:rFonts w:hint="eastAsia" w:ascii="方正小标宋简体" w:hAnsi="方正小标宋简体" w:eastAsia="方正小标宋简体" w:cs="方正小标宋简体"/>
                <w:b w:val="0"/>
                <w:i w:val="0"/>
                <w:strike w:val="0"/>
                <w:color w:val="222222"/>
                <w:spacing w:val="-2"/>
                <w:sz w:val="24"/>
                <w:u w:val="none"/>
              </w:rPr>
              <w:t>传输</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45" w:hRule="atLeast"/>
        </w:trPr>
        <w:tc>
          <w:tcPr>
            <w:tcW w:w="18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0" w:after="0" w:line="185" w:lineRule="auto"/>
              <w:ind w:left="0" w:right="0" w:firstLine="427"/>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2"/>
                <w:sz w:val="24"/>
                <w:u w:val="none"/>
              </w:rPr>
              <w:t>提交方式</w:t>
            </w:r>
          </w:p>
        </w:tc>
        <w:tc>
          <w:tcPr>
            <w:tcW w:w="649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0" w:after="0" w:line="185" w:lineRule="auto"/>
              <w:ind w:left="0" w:right="0" w:firstLine="112"/>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3"/>
                <w:sz w:val="24"/>
                <w:u w:val="none"/>
              </w:rPr>
              <w:t>采用</w:t>
            </w:r>
            <w:r>
              <w:rPr>
                <w:rFonts w:hint="eastAsia" w:ascii="方正小标宋简体" w:hAnsi="方正小标宋简体" w:eastAsia="方正小标宋简体" w:cs="方正小标宋简体"/>
                <w:b w:val="0"/>
                <w:i w:val="0"/>
                <w:strike w:val="0"/>
                <w:color w:val="222222"/>
                <w:spacing w:val="-46"/>
                <w:sz w:val="24"/>
                <w:u w:val="none"/>
              </w:rPr>
              <w:t xml:space="preserve"> </w:t>
            </w:r>
            <w:r>
              <w:rPr>
                <w:rFonts w:hint="eastAsia" w:ascii="方正小标宋简体" w:hAnsi="方正小标宋简体" w:eastAsia="方正小标宋简体" w:cs="方正小标宋简体"/>
                <w:b w:val="0"/>
                <w:i w:val="0"/>
                <w:strike w:val="0"/>
                <w:color w:val="222222"/>
                <w:spacing w:val="-3"/>
                <w:sz w:val="24"/>
                <w:u w:val="none"/>
              </w:rPr>
              <w:t>POST/GET</w:t>
            </w:r>
            <w:r>
              <w:rPr>
                <w:rFonts w:hint="eastAsia" w:ascii="方正小标宋简体" w:hAnsi="方正小标宋简体" w:eastAsia="方正小标宋简体" w:cs="方正小标宋简体"/>
                <w:b w:val="0"/>
                <w:i w:val="0"/>
                <w:strike w:val="0"/>
                <w:color w:val="222222"/>
                <w:spacing w:val="-50"/>
                <w:sz w:val="24"/>
                <w:u w:val="none"/>
              </w:rPr>
              <w:t xml:space="preserve"> </w:t>
            </w:r>
            <w:r>
              <w:rPr>
                <w:rFonts w:hint="eastAsia" w:ascii="方正小标宋简体" w:hAnsi="方正小标宋简体" w:eastAsia="方正小标宋简体" w:cs="方正小标宋简体"/>
                <w:b w:val="0"/>
                <w:i w:val="0"/>
                <w:strike w:val="0"/>
                <w:color w:val="222222"/>
                <w:spacing w:val="-3"/>
                <w:sz w:val="24"/>
                <w:u w:val="none"/>
              </w:rPr>
              <w:t>方法提交</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45" w:hRule="atLeast"/>
        </w:trPr>
        <w:tc>
          <w:tcPr>
            <w:tcW w:w="18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1" w:after="0" w:line="185" w:lineRule="auto"/>
              <w:ind w:left="0" w:right="0" w:firstLine="428"/>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2"/>
                <w:sz w:val="24"/>
                <w:u w:val="none"/>
              </w:rPr>
              <w:t>数据格式</w:t>
            </w:r>
          </w:p>
        </w:tc>
        <w:tc>
          <w:tcPr>
            <w:tcW w:w="649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1" w:after="0" w:line="185" w:lineRule="auto"/>
              <w:ind w:left="0" w:right="0" w:firstLine="114"/>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2"/>
                <w:sz w:val="24"/>
                <w:u w:val="none"/>
              </w:rPr>
              <w:t>提交和返回数据都为</w:t>
            </w:r>
            <w:r>
              <w:rPr>
                <w:rFonts w:hint="eastAsia" w:ascii="方正小标宋简体" w:hAnsi="方正小标宋简体" w:eastAsia="方正小标宋简体" w:cs="方正小标宋简体"/>
                <w:b w:val="0"/>
                <w:i w:val="0"/>
                <w:strike w:val="0"/>
                <w:color w:val="222222"/>
                <w:spacing w:val="-45"/>
                <w:sz w:val="24"/>
                <w:u w:val="none"/>
              </w:rPr>
              <w:t xml:space="preserve"> </w:t>
            </w:r>
            <w:r>
              <w:rPr>
                <w:rFonts w:hint="eastAsia" w:ascii="方正小标宋简体" w:hAnsi="方正小标宋简体" w:eastAsia="方正小标宋简体" w:cs="方正小标宋简体"/>
                <w:b w:val="0"/>
                <w:i w:val="0"/>
                <w:strike w:val="0"/>
                <w:color w:val="222222"/>
                <w:spacing w:val="-2"/>
                <w:sz w:val="24"/>
                <w:u w:val="none"/>
              </w:rPr>
              <w:t>JSON</w:t>
            </w:r>
            <w:r>
              <w:rPr>
                <w:rFonts w:hint="eastAsia" w:ascii="方正小标宋简体" w:hAnsi="方正小标宋简体" w:eastAsia="方正小标宋简体" w:cs="方正小标宋简体"/>
                <w:b w:val="0"/>
                <w:i w:val="0"/>
                <w:strike w:val="0"/>
                <w:color w:val="222222"/>
                <w:spacing w:val="-50"/>
                <w:sz w:val="24"/>
                <w:u w:val="none"/>
              </w:rPr>
              <w:t xml:space="preserve"> </w:t>
            </w:r>
            <w:r>
              <w:rPr>
                <w:rFonts w:hint="eastAsia" w:ascii="方正小标宋简体" w:hAnsi="方正小标宋简体" w:eastAsia="方正小标宋简体" w:cs="方正小标宋简体"/>
                <w:b w:val="0"/>
                <w:i w:val="0"/>
                <w:strike w:val="0"/>
                <w:color w:val="222222"/>
                <w:spacing w:val="-2"/>
                <w:sz w:val="24"/>
                <w:u w:val="none"/>
              </w:rPr>
              <w:t>格式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45" w:hRule="atLeast"/>
        </w:trPr>
        <w:tc>
          <w:tcPr>
            <w:tcW w:w="18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1" w:after="0" w:line="185" w:lineRule="auto"/>
              <w:ind w:left="0" w:right="0" w:firstLine="427"/>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2"/>
                <w:sz w:val="24"/>
                <w:u w:val="none"/>
              </w:rPr>
              <w:t>字符编码</w:t>
            </w:r>
          </w:p>
        </w:tc>
        <w:tc>
          <w:tcPr>
            <w:tcW w:w="649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1" w:after="0" w:line="185" w:lineRule="auto"/>
              <w:ind w:left="0" w:right="0" w:firstLine="11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3"/>
                <w:sz w:val="24"/>
                <w:u w:val="none"/>
              </w:rPr>
              <w:t>统一采用</w:t>
            </w:r>
            <w:r>
              <w:rPr>
                <w:rFonts w:hint="eastAsia" w:ascii="方正小标宋简体" w:hAnsi="方正小标宋简体" w:eastAsia="方正小标宋简体" w:cs="方正小标宋简体"/>
                <w:b w:val="0"/>
                <w:i w:val="0"/>
                <w:strike w:val="0"/>
                <w:color w:val="222222"/>
                <w:spacing w:val="-44"/>
                <w:sz w:val="24"/>
                <w:u w:val="none"/>
              </w:rPr>
              <w:t xml:space="preserve"> </w:t>
            </w:r>
            <w:r>
              <w:rPr>
                <w:rFonts w:hint="eastAsia" w:ascii="方正小标宋简体" w:hAnsi="方正小标宋简体" w:eastAsia="方正小标宋简体" w:cs="方正小标宋简体"/>
                <w:b w:val="0"/>
                <w:i w:val="0"/>
                <w:strike w:val="0"/>
                <w:color w:val="222222"/>
                <w:spacing w:val="-3"/>
                <w:sz w:val="24"/>
                <w:u w:val="none"/>
              </w:rPr>
              <w:t>UTF-8</w:t>
            </w:r>
            <w:r>
              <w:rPr>
                <w:rFonts w:hint="eastAsia" w:ascii="方正小标宋简体" w:hAnsi="方正小标宋简体" w:eastAsia="方正小标宋简体" w:cs="方正小标宋简体"/>
                <w:b w:val="0"/>
                <w:i w:val="0"/>
                <w:strike w:val="0"/>
                <w:color w:val="222222"/>
                <w:spacing w:val="-49"/>
                <w:sz w:val="24"/>
                <w:u w:val="none"/>
              </w:rPr>
              <w:t xml:space="preserve"> </w:t>
            </w:r>
            <w:r>
              <w:rPr>
                <w:rFonts w:hint="eastAsia" w:ascii="方正小标宋简体" w:hAnsi="方正小标宋简体" w:eastAsia="方正小标宋简体" w:cs="方正小标宋简体"/>
                <w:b w:val="0"/>
                <w:i w:val="0"/>
                <w:strike w:val="0"/>
                <w:color w:val="222222"/>
                <w:spacing w:val="-3"/>
                <w:sz w:val="24"/>
                <w:u w:val="none"/>
              </w:rPr>
              <w:t>字符编码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45" w:hRule="atLeast"/>
        </w:trPr>
        <w:tc>
          <w:tcPr>
            <w:tcW w:w="18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1" w:after="0" w:line="185" w:lineRule="auto"/>
              <w:ind w:left="0" w:right="0" w:firstLine="426"/>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2"/>
                <w:sz w:val="24"/>
                <w:u w:val="none"/>
              </w:rPr>
              <w:t>签名算法</w:t>
            </w:r>
          </w:p>
        </w:tc>
        <w:tc>
          <w:tcPr>
            <w:tcW w:w="649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1" w:after="0" w:line="185" w:lineRule="auto"/>
              <w:ind w:left="0" w:right="0" w:firstLine="136"/>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3"/>
                <w:sz w:val="24"/>
                <w:u w:val="none"/>
              </w:rPr>
              <w:t>国密算法</w:t>
            </w:r>
            <w:r>
              <w:rPr>
                <w:rFonts w:hint="eastAsia" w:ascii="方正小标宋简体" w:hAnsi="方正小标宋简体" w:eastAsia="方正小标宋简体" w:cs="方正小标宋简体"/>
                <w:b w:val="0"/>
                <w:i w:val="0"/>
                <w:strike w:val="0"/>
                <w:color w:val="222222"/>
                <w:spacing w:val="-36"/>
                <w:sz w:val="24"/>
                <w:u w:val="none"/>
              </w:rPr>
              <w:t xml:space="preserve"> </w:t>
            </w:r>
            <w:r>
              <w:rPr>
                <w:rFonts w:hint="eastAsia" w:ascii="方正小标宋简体" w:hAnsi="方正小标宋简体" w:eastAsia="方正小标宋简体" w:cs="方正小标宋简体"/>
                <w:b w:val="0"/>
                <w:i w:val="0"/>
                <w:strike w:val="0"/>
                <w:color w:val="222222"/>
                <w:spacing w:val="-3"/>
                <w:sz w:val="24"/>
                <w:u w:val="none"/>
              </w:rPr>
              <w:t>SM3</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43" w:hRule="atLeast"/>
        </w:trPr>
        <w:tc>
          <w:tcPr>
            <w:tcW w:w="18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2" w:after="0" w:line="185" w:lineRule="auto"/>
              <w:ind w:left="0" w:right="0" w:firstLine="426"/>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2"/>
                <w:sz w:val="24"/>
                <w:u w:val="none"/>
              </w:rPr>
              <w:t>加密算法</w:t>
            </w:r>
          </w:p>
        </w:tc>
        <w:tc>
          <w:tcPr>
            <w:tcW w:w="649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2" w:after="0" w:line="185" w:lineRule="auto"/>
              <w:ind w:left="0" w:right="0" w:firstLine="136"/>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7"/>
                <w:sz w:val="24"/>
                <w:u w:val="none"/>
              </w:rPr>
              <w:t>国密算法</w:t>
            </w:r>
            <w:r>
              <w:rPr>
                <w:rFonts w:hint="eastAsia" w:ascii="方正小标宋简体" w:hAnsi="方正小标宋简体" w:eastAsia="方正小标宋简体" w:cs="方正小标宋简体"/>
                <w:b w:val="0"/>
                <w:i w:val="0"/>
                <w:strike w:val="0"/>
                <w:color w:val="222222"/>
                <w:spacing w:val="-44"/>
                <w:sz w:val="24"/>
                <w:u w:val="none"/>
              </w:rPr>
              <w:t xml:space="preserve"> </w:t>
            </w:r>
            <w:r>
              <w:rPr>
                <w:rFonts w:hint="eastAsia" w:ascii="方正小标宋简体" w:hAnsi="方正小标宋简体" w:eastAsia="方正小标宋简体" w:cs="方正小标宋简体"/>
                <w:b w:val="0"/>
                <w:i w:val="0"/>
                <w:strike w:val="0"/>
                <w:color w:val="222222"/>
                <w:spacing w:val="-7"/>
                <w:sz w:val="24"/>
                <w:u w:val="none"/>
              </w:rPr>
              <w:t>SM4</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95" w:hRule="atLeast"/>
        </w:trPr>
        <w:tc>
          <w:tcPr>
            <w:tcW w:w="18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196" w:after="0" w:line="185" w:lineRule="auto"/>
              <w:ind w:left="0" w:right="0" w:firstLine="426"/>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2"/>
                <w:sz w:val="24"/>
                <w:u w:val="none"/>
              </w:rPr>
              <w:t>签名要求</w:t>
            </w:r>
          </w:p>
        </w:tc>
        <w:tc>
          <w:tcPr>
            <w:tcW w:w="649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pBdr>
                <w:bottom w:val="none" w:color="auto" w:sz="0" w:space="0"/>
              </w:pBdr>
              <w:snapToGrid/>
              <w:spacing w:before="1" w:after="0" w:line="240" w:lineRule="auto"/>
              <w:ind w:left="0" w:right="0" w:firstLine="111"/>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6"/>
                <w:sz w:val="24"/>
                <w:u w:val="none"/>
              </w:rPr>
              <w:t>必须，请求和接收数据均需要校验签名，详细方法请参考</w:t>
            </w:r>
            <w:r>
              <w:rPr>
                <w:rFonts w:hint="eastAsia" w:ascii="方正小标宋简体" w:hAnsi="方正小标宋简体" w:eastAsia="方正小标宋简体" w:cs="方正小标宋简体"/>
              </w:rPr>
              <w:fldChar w:fldCharType="begin"/>
            </w:r>
            <w:r>
              <w:rPr>
                <w:rFonts w:hint="eastAsia" w:ascii="方正小标宋简体" w:hAnsi="方正小标宋简体" w:eastAsia="方正小标宋简体" w:cs="方正小标宋简体"/>
              </w:rPr>
              <w:instrText xml:space="preserve">HYPERLINK \l _bookmark80 \tdkey mjeg85</w:instrText>
            </w:r>
            <w:r>
              <w:rPr>
                <w:rFonts w:hint="eastAsia" w:ascii="方正小标宋简体" w:hAnsi="方正小标宋简体" w:eastAsia="方正小标宋简体" w:cs="方正小标宋简体"/>
              </w:rPr>
              <w:fldChar w:fldCharType="separate"/>
            </w:r>
            <w:r>
              <w:rPr>
                <w:rStyle w:val="10"/>
                <w:rFonts w:hint="eastAsia" w:ascii="方正小标宋简体" w:hAnsi="方正小标宋简体" w:eastAsia="方正小标宋简体" w:cs="方正小标宋简体"/>
              </w:rPr>
              <w:t>安全规范</w:t>
            </w:r>
            <w:r>
              <w:rPr>
                <w:rFonts w:hint="eastAsia" w:ascii="方正小标宋简体" w:hAnsi="方正小标宋简体" w:eastAsia="方正小标宋简体" w:cs="方正小标宋简体"/>
              </w:rPr>
              <w:fldChar w:fldCharType="end"/>
            </w:r>
            <w:r>
              <w:rPr>
                <w:rFonts w:hint="eastAsia" w:ascii="方正小标宋简体" w:hAnsi="方正小标宋简体" w:eastAsia="方正小标宋简体" w:cs="方正小标宋简体"/>
              </w:rPr>
              <w:fldChar w:fldCharType="begin"/>
            </w:r>
            <w:r>
              <w:rPr>
                <w:rFonts w:hint="eastAsia" w:ascii="方正小标宋简体" w:hAnsi="方正小标宋简体" w:eastAsia="方正小标宋简体" w:cs="方正小标宋简体"/>
              </w:rPr>
              <w:instrText xml:space="preserve">HYPERLINK \l _bookmark81 \tdkey jupy10</w:instrText>
            </w:r>
            <w:r>
              <w:rPr>
                <w:rFonts w:hint="eastAsia" w:ascii="方正小标宋简体" w:hAnsi="方正小标宋简体" w:eastAsia="方正小标宋简体" w:cs="方正小标宋简体"/>
              </w:rPr>
              <w:fldChar w:fldCharType="separate"/>
            </w:r>
            <w:r>
              <w:rPr>
                <w:rStyle w:val="10"/>
                <w:rFonts w:hint="eastAsia" w:ascii="方正小标宋简体" w:hAnsi="方正小标宋简体" w:eastAsia="方正小标宋简体" w:cs="方正小标宋简体"/>
              </w:rPr>
              <w:t>-签名算法</w:t>
            </w:r>
            <w:r>
              <w:rPr>
                <w:rFonts w:hint="eastAsia" w:ascii="方正小标宋简体" w:hAnsi="方正小标宋简体" w:eastAsia="方正小标宋简体" w:cs="方正小标宋简体"/>
              </w:rPr>
              <w:fldChar w:fldCharType="end"/>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62" w:hRule="atLeast"/>
        </w:trPr>
        <w:tc>
          <w:tcPr>
            <w:tcW w:w="18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229" w:after="0" w:line="185" w:lineRule="auto"/>
              <w:ind w:left="0" w:right="0" w:firstLine="426"/>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2"/>
                <w:sz w:val="24"/>
                <w:u w:val="none"/>
              </w:rPr>
              <w:t>加密要求</w:t>
            </w:r>
          </w:p>
        </w:tc>
        <w:tc>
          <w:tcPr>
            <w:tcW w:w="649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pBdr>
                <w:bottom w:val="none" w:color="auto" w:sz="0" w:space="0"/>
              </w:pBdr>
              <w:snapToGrid/>
              <w:spacing w:before="35" w:after="0" w:line="240" w:lineRule="auto"/>
              <w:ind w:left="0" w:right="0" w:firstLine="111"/>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6"/>
                <w:sz w:val="24"/>
                <w:u w:val="none"/>
              </w:rPr>
              <w:t>可选，请求数据需加密，接收数据需解密，详细方法请参考</w:t>
            </w:r>
            <w:r>
              <w:rPr>
                <w:rFonts w:hint="eastAsia" w:ascii="方正小标宋简体" w:hAnsi="方正小标宋简体" w:eastAsia="方正小标宋简体" w:cs="方正小标宋简体"/>
              </w:rPr>
              <w:fldChar w:fldCharType="begin"/>
            </w:r>
            <w:r>
              <w:rPr>
                <w:rFonts w:hint="eastAsia" w:ascii="方正小标宋简体" w:hAnsi="方正小标宋简体" w:eastAsia="方正小标宋简体" w:cs="方正小标宋简体"/>
              </w:rPr>
              <w:instrText xml:space="preserve">HYPERLINK \l _bookmark82 \tdkey 45ftt3</w:instrText>
            </w:r>
            <w:r>
              <w:rPr>
                <w:rFonts w:hint="eastAsia" w:ascii="方正小标宋简体" w:hAnsi="方正小标宋简体" w:eastAsia="方正小标宋简体" w:cs="方正小标宋简体"/>
              </w:rPr>
              <w:fldChar w:fldCharType="separate"/>
            </w:r>
            <w:r>
              <w:rPr>
                <w:rStyle w:val="10"/>
                <w:rFonts w:hint="eastAsia" w:ascii="方正小标宋简体" w:hAnsi="方正小标宋简体" w:eastAsia="方正小标宋简体" w:cs="方正小标宋简体"/>
                <w:color w:val="auto"/>
              </w:rPr>
              <w:t>安全规</w:t>
            </w:r>
            <w:r>
              <w:rPr>
                <w:rFonts w:hint="eastAsia" w:ascii="方正小标宋简体" w:hAnsi="方正小标宋简体" w:eastAsia="方正小标宋简体" w:cs="方正小标宋简体"/>
              </w:rPr>
              <w:fldChar w:fldCharType="end"/>
            </w:r>
            <w:r>
              <w:rPr>
                <w:rFonts w:hint="eastAsia" w:ascii="方正小标宋简体" w:hAnsi="方正小标宋简体" w:eastAsia="方正小标宋简体" w:cs="方正小标宋简体"/>
              </w:rPr>
              <w:fldChar w:fldCharType="begin"/>
            </w:r>
            <w:r>
              <w:rPr>
                <w:rFonts w:hint="eastAsia" w:ascii="方正小标宋简体" w:hAnsi="方正小标宋简体" w:eastAsia="方正小标宋简体" w:cs="方正小标宋简体"/>
              </w:rPr>
              <w:instrText xml:space="preserve">HYPERLINK \l _bookmark83 \tdkey rok1uy</w:instrText>
            </w:r>
            <w:r>
              <w:rPr>
                <w:rFonts w:hint="eastAsia" w:ascii="方正小标宋简体" w:hAnsi="方正小标宋简体" w:eastAsia="方正小标宋简体" w:cs="方正小标宋简体"/>
              </w:rPr>
              <w:fldChar w:fldCharType="separate"/>
            </w:r>
            <w:r>
              <w:rPr>
                <w:rStyle w:val="10"/>
                <w:rFonts w:hint="eastAsia" w:ascii="方正小标宋简体" w:hAnsi="方正小标宋简体" w:eastAsia="方正小标宋简体" w:cs="方正小标宋简体"/>
                <w:color w:val="auto"/>
              </w:rPr>
              <w:t>范-加密算法</w:t>
            </w:r>
            <w:r>
              <w:rPr>
                <w:rFonts w:hint="eastAsia" w:ascii="方正小标宋简体" w:hAnsi="方正小标宋简体" w:eastAsia="方正小标宋简体" w:cs="方正小标宋简体"/>
              </w:rPr>
              <w:fldChar w:fldCharType="end"/>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0" w:hRule="atLeast"/>
        </w:trPr>
        <w:tc>
          <w:tcPr>
            <w:tcW w:w="18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5" w:after="0" w:line="185" w:lineRule="auto"/>
              <w:ind w:left="0" w:right="0" w:firstLine="426"/>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2"/>
                <w:sz w:val="24"/>
                <w:u w:val="none"/>
              </w:rPr>
              <w:t>判断逻辑</w:t>
            </w:r>
          </w:p>
        </w:tc>
        <w:tc>
          <w:tcPr>
            <w:tcW w:w="649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top"/>
          </w:tcPr>
          <w:p>
            <w:pPr>
              <w:snapToGrid/>
              <w:spacing w:before="55" w:after="0" w:line="185" w:lineRule="auto"/>
              <w:ind w:left="0" w:right="0" w:firstLine="118"/>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222222"/>
                <w:spacing w:val="-1"/>
                <w:sz w:val="24"/>
                <w:u w:val="none"/>
              </w:rPr>
              <w:t>先判断协议字段返回，再判断业务返回，最后判断交易状态</w:t>
            </w:r>
          </w:p>
        </w:tc>
      </w:tr>
    </w:tbl>
    <w:p>
      <w:pPr>
        <w:rPr>
          <w:rFonts w:hint="eastAsia" w:ascii="方正小标宋简体" w:hAnsi="方正小标宋简体" w:eastAsia="方正小标宋简体" w:cs="方正小标宋简体"/>
        </w:rPr>
      </w:pPr>
    </w:p>
    <w:p>
      <w:pPr>
        <w:pStyle w:val="4"/>
        <w:numPr>
          <w:ilvl w:val="2"/>
          <w:numId w:val="1"/>
        </w:numPr>
        <w:pBdr>
          <w:bottom w:val="none" w:color="auto" w:sz="0" w:space="0"/>
        </w:pBd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报文头规范</w:t>
      </w:r>
    </w:p>
    <w:tbl>
      <w:tblPr>
        <w:tblStyle w:val="8"/>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2264"/>
        <w:gridCol w:w="2264"/>
        <w:gridCol w:w="2264"/>
        <w:gridCol w:w="2264"/>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26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参数名</w:t>
            </w:r>
          </w:p>
        </w:tc>
        <w:tc>
          <w:tcPr>
            <w:tcW w:w="226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类型</w:t>
            </w:r>
          </w:p>
        </w:tc>
        <w:tc>
          <w:tcPr>
            <w:tcW w:w="226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必填</w:t>
            </w:r>
          </w:p>
        </w:tc>
        <w:tc>
          <w:tcPr>
            <w:tcW w:w="226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备注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26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hmpt-portal-</w:t>
            </w:r>
            <w:r>
              <w:rPr>
                <w:rFonts w:hint="eastAsia" w:ascii="方正小标宋简体" w:hAnsi="方正小标宋简体" w:eastAsia="方正小标宋简体" w:cs="方正小标宋简体"/>
                <w:i w:val="0"/>
                <w:strike w:val="0"/>
                <w:color w:val="000000"/>
                <w:u w:val="none"/>
              </w:rPr>
              <w:t>sign</w:t>
            </w:r>
          </w:p>
        </w:tc>
        <w:tc>
          <w:tcPr>
            <w:tcW w:w="226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String</w:t>
            </w:r>
          </w:p>
        </w:tc>
        <w:tc>
          <w:tcPr>
            <w:tcW w:w="226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是</w:t>
            </w:r>
          </w:p>
        </w:tc>
        <w:tc>
          <w:tcPr>
            <w:tcW w:w="226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签名，详见安全规范签名算法</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26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hmpt-portal-time</w:t>
            </w:r>
          </w:p>
        </w:tc>
        <w:tc>
          <w:tcPr>
            <w:tcW w:w="226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String</w:t>
            </w:r>
          </w:p>
        </w:tc>
        <w:tc>
          <w:tcPr>
            <w:tcW w:w="226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是</w:t>
            </w:r>
          </w:p>
        </w:tc>
        <w:tc>
          <w:tcPr>
            <w:tcW w:w="226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发送时间戳</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264" w:type="dxa"/>
            <w:vAlign w:val="center"/>
          </w:tcPr>
          <w:p>
            <w:pPr>
              <w:pBdr>
                <w:bottom w:val="none" w:color="auto" w:sz="0" w:space="0"/>
              </w:pBd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hmpt-portal-</w:t>
            </w:r>
            <w:r>
              <w:rPr>
                <w:rFonts w:hint="eastAsia" w:ascii="方正小标宋简体" w:hAnsi="方正小标宋简体" w:eastAsia="方正小标宋简体" w:cs="方正小标宋简体"/>
                <w:i w:val="0"/>
                <w:strike w:val="0"/>
                <w:color w:val="000000"/>
                <w:u w:val="none"/>
              </w:rPr>
              <w:t>request-id</w:t>
            </w:r>
          </w:p>
        </w:tc>
        <w:tc>
          <w:tcPr>
            <w:tcW w:w="226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String</w:t>
            </w:r>
          </w:p>
        </w:tc>
        <w:tc>
          <w:tcPr>
            <w:tcW w:w="226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是</w:t>
            </w:r>
          </w:p>
        </w:tc>
        <w:tc>
          <w:tcPr>
            <w:tcW w:w="226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uuid请求的唯一值用于日志追踪等</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2264" w:type="dxa"/>
            <w:vAlign w:val="center"/>
          </w:tcPr>
          <w:p>
            <w:pPr>
              <w:pBdr>
                <w:bottom w:val="none" w:color="auto" w:sz="0" w:space="0"/>
              </w:pBd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hmpt-portal-org-id</w:t>
            </w:r>
          </w:p>
        </w:tc>
        <w:tc>
          <w:tcPr>
            <w:tcW w:w="226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String</w:t>
            </w:r>
          </w:p>
        </w:tc>
        <w:tc>
          <w:tcPr>
            <w:tcW w:w="226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是</w:t>
            </w:r>
          </w:p>
        </w:tc>
        <w:tc>
          <w:tcPr>
            <w:tcW w:w="226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机构ID，用于某些多个机构使用同一个胸痛，用同一个接口的情况</w:t>
            </w:r>
          </w:p>
        </w:tc>
      </w:tr>
    </w:tbl>
    <w:p>
      <w:pPr>
        <w:ind w:left="0"/>
        <w:rPr>
          <w:rFonts w:hint="eastAsia" w:ascii="方正小标宋简体" w:hAnsi="方正小标宋简体" w:eastAsia="方正小标宋简体" w:cs="方正小标宋简体"/>
        </w:rPr>
      </w:pPr>
    </w:p>
    <w:p>
      <w:pPr>
        <w:pStyle w:val="3"/>
        <w:numPr>
          <w:ilvl w:val="1"/>
          <w:numId w:val="1"/>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安全规范</w:t>
      </w:r>
    </w:p>
    <w:p>
      <w:pPr>
        <w:pStyle w:val="4"/>
        <w:numPr>
          <w:ilvl w:val="2"/>
          <w:numId w:val="1"/>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签名算法</w:t>
      </w:r>
    </w:p>
    <w:p>
      <w:pPr>
        <w:pBdr>
          <w:bottom w:val="none" w:color="auto" w:sz="0" w:space="0"/>
        </w:pBdr>
        <w:snapToGrid/>
        <w:spacing w:before="51" w:after="0" w:line="185" w:lineRule="auto"/>
        <w:ind w:left="0" w:right="0" w:firstLine="136"/>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ab/>
      </w:r>
      <w:r>
        <w:rPr>
          <w:rFonts w:hint="eastAsia" w:ascii="方正小标宋简体" w:hAnsi="方正小标宋简体" w:eastAsia="方正小标宋简体" w:cs="方正小标宋简体"/>
          <w:b w:val="0"/>
          <w:i w:val="0"/>
          <w:strike w:val="0"/>
          <w:color w:val="222222"/>
          <w:spacing w:val="-3"/>
          <w:sz w:val="24"/>
          <w:u w:val="none"/>
        </w:rPr>
        <w:t>国密算法</w:t>
      </w:r>
      <w:r>
        <w:rPr>
          <w:rFonts w:hint="eastAsia" w:ascii="方正小标宋简体" w:hAnsi="方正小标宋简体" w:eastAsia="方正小标宋简体" w:cs="方正小标宋简体"/>
          <w:b w:val="0"/>
          <w:i w:val="0"/>
          <w:strike w:val="0"/>
          <w:color w:val="222222"/>
          <w:spacing w:val="-36"/>
          <w:sz w:val="24"/>
          <w:u w:val="none"/>
        </w:rPr>
        <w:t xml:space="preserve"> </w:t>
      </w:r>
      <w:r>
        <w:rPr>
          <w:rFonts w:hint="eastAsia" w:ascii="方正小标宋简体" w:hAnsi="方正小标宋简体" w:eastAsia="方正小标宋简体" w:cs="方正小标宋简体"/>
          <w:i w:val="0"/>
          <w:strike w:val="0"/>
          <w:color w:val="222222"/>
          <w:spacing w:val="-3"/>
          <w:sz w:val="24"/>
          <w:u w:val="none"/>
        </w:rPr>
        <w:t>SM3 作为摘要签名</w:t>
      </w:r>
    </w:p>
    <w:p>
      <w:pPr>
        <w:ind w:lef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签名参数</w:t>
      </w:r>
    </w:p>
    <w:tbl>
      <w:tblPr>
        <w:tblStyle w:val="8"/>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914"/>
        <w:gridCol w:w="7116"/>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191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变量</w:t>
            </w:r>
          </w:p>
        </w:tc>
        <w:tc>
          <w:tcPr>
            <w:tcW w:w="7116"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191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orgAppId</w:t>
            </w:r>
          </w:p>
        </w:tc>
        <w:tc>
          <w:tcPr>
            <w:tcW w:w="7116" w:type="dxa"/>
            <w:vAlign w:val="center"/>
          </w:tcPr>
          <w:p>
            <w:pPr>
              <w:pBdr>
                <w:bottom w:val="none" w:color="auto" w:sz="0" w:space="0"/>
              </w:pBd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机构的appid，由便民惠民平台机构端获取，机构管理页面获取</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191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orgApp</w:t>
            </w:r>
            <w:r>
              <w:rPr>
                <w:rFonts w:hint="eastAsia" w:ascii="方正小标宋简体" w:hAnsi="方正小标宋简体" w:eastAsia="方正小标宋简体" w:cs="方正小标宋简体"/>
                <w:i w:val="0"/>
                <w:strike w:val="0"/>
                <w:color w:val="000000"/>
                <w:u w:val="none"/>
              </w:rPr>
              <w:t>Secret</w:t>
            </w:r>
          </w:p>
        </w:tc>
        <w:tc>
          <w:tcPr>
            <w:tcW w:w="7116" w:type="dxa"/>
            <w:vAlign w:val="center"/>
          </w:tcPr>
          <w:p>
            <w:pPr>
              <w:pBdr>
                <w:bottom w:val="none" w:color="auto" w:sz="0" w:space="0"/>
              </w:pBd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机构的App</w:t>
            </w:r>
            <w:r>
              <w:rPr>
                <w:rFonts w:hint="eastAsia" w:ascii="方正小标宋简体" w:hAnsi="方正小标宋简体" w:eastAsia="方正小标宋简体" w:cs="方正小标宋简体"/>
                <w:i w:val="0"/>
                <w:strike w:val="0"/>
                <w:color w:val="000000"/>
                <w:u w:val="none"/>
              </w:rPr>
              <w:t>Secret</w:t>
            </w:r>
            <w:r>
              <w:rPr>
                <w:rFonts w:hint="eastAsia" w:ascii="方正小标宋简体" w:hAnsi="方正小标宋简体" w:eastAsia="方正小标宋简体" w:cs="方正小标宋简体"/>
              </w:rPr>
              <w:t>，由便民惠民平台机构端获取，机构管理页面获取</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191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sendTime</w:t>
            </w:r>
          </w:p>
        </w:tc>
        <w:tc>
          <w:tcPr>
            <w:tcW w:w="7116" w:type="dxa"/>
            <w:vAlign w:val="center"/>
          </w:tcPr>
          <w:p>
            <w:pPr>
              <w:pBdr>
                <w:bottom w:val="none" w:color="auto" w:sz="0" w:space="0"/>
              </w:pBd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时间戳报文头的hmpt-portal-time保持一致</w:t>
            </w:r>
          </w:p>
        </w:tc>
      </w:tr>
    </w:tbl>
    <w:p>
      <w:pPr>
        <w:ind w:left="0"/>
        <w:rPr>
          <w:rFonts w:hint="eastAsia" w:ascii="方正小标宋简体" w:hAnsi="方正小标宋简体" w:eastAsia="方正小标宋简体" w:cs="方正小标宋简体"/>
          <w:i w:val="0"/>
          <w:strike w:val="0"/>
          <w:color w:val="000000"/>
          <w:u w:val="none"/>
        </w:rPr>
      </w:pPr>
      <w:r>
        <w:rPr>
          <w:rFonts w:hint="eastAsia" w:ascii="方正小标宋简体" w:hAnsi="方正小标宋简体" w:eastAsia="方正小标宋简体" w:cs="方正小标宋简体"/>
        </w:rPr>
        <w:t>签名=HMAC_SM3(orgAppId+sendTime</w:t>
      </w:r>
      <w:r>
        <w:rPr>
          <w:rFonts w:hint="eastAsia" w:ascii="方正小标宋简体" w:hAnsi="方正小标宋简体" w:eastAsia="方正小标宋简体" w:cs="方正小标宋简体"/>
          <w:i w:val="0"/>
          <w:strike w:val="0"/>
          <w:color w:val="000000"/>
          <w:u w:val="none"/>
        </w:rPr>
        <w:t>,</w:t>
      </w:r>
      <w:r>
        <w:rPr>
          <w:rFonts w:hint="eastAsia" w:ascii="方正小标宋简体" w:hAnsi="方正小标宋简体" w:eastAsia="方正小标宋简体" w:cs="方正小标宋简体"/>
        </w:rPr>
        <w:t>orgApp</w:t>
      </w:r>
      <w:r>
        <w:rPr>
          <w:rFonts w:hint="eastAsia" w:ascii="方正小标宋简体" w:hAnsi="方正小标宋简体" w:eastAsia="方正小标宋简体" w:cs="方正小标宋简体"/>
          <w:i w:val="0"/>
          <w:strike w:val="0"/>
          <w:color w:val="000000"/>
          <w:u w:val="none"/>
        </w:rPr>
        <w:t>Secret)</w:t>
      </w:r>
    </w:p>
    <w:p>
      <w:pPr>
        <w:pBdr>
          <w:bottom w:val="none" w:color="auto" w:sz="0" w:space="0"/>
        </w:pBdr>
        <w:ind w:left="0"/>
        <w:rPr>
          <w:rFonts w:hint="eastAsia" w:ascii="方正小标宋简体" w:hAnsi="方正小标宋简体" w:eastAsia="方正小标宋简体" w:cs="方正小标宋简体"/>
          <w:b/>
          <w:i w:val="0"/>
          <w:strike w:val="0"/>
          <w:color w:val="000000"/>
          <w:u w:val="none"/>
        </w:rPr>
      </w:pPr>
      <w:r>
        <w:rPr>
          <w:rFonts w:hint="eastAsia" w:ascii="方正小标宋简体" w:hAnsi="方正小标宋简体" w:eastAsia="方正小标宋简体" w:cs="方正小标宋简体"/>
          <w:i w:val="0"/>
          <w:strike w:val="0"/>
          <w:color w:val="000000"/>
          <w:u w:val="none"/>
        </w:rPr>
        <w:t>解释 用</w:t>
      </w:r>
      <w:r>
        <w:rPr>
          <w:rFonts w:hint="eastAsia" w:ascii="方正小标宋简体" w:hAnsi="方正小标宋简体" w:eastAsia="方正小标宋简体" w:cs="方正小标宋简体"/>
        </w:rPr>
        <w:t>orgAppId+sendTime 作为请求的信息值，orgApp</w:t>
      </w:r>
      <w:r>
        <w:rPr>
          <w:rFonts w:hint="eastAsia" w:ascii="方正小标宋简体" w:hAnsi="方正小标宋简体" w:eastAsia="方正小标宋简体" w:cs="方正小标宋简体"/>
          <w:i w:val="0"/>
          <w:strike w:val="0"/>
          <w:color w:val="000000"/>
          <w:u w:val="none"/>
        </w:rPr>
        <w:t>Secret作为sm3 的密钥 来摘要信息</w:t>
      </w:r>
    </w:p>
    <w:p>
      <w:pPr>
        <w:pStyle w:val="4"/>
        <w:numPr>
          <w:ilvl w:val="2"/>
          <w:numId w:val="1"/>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加密算法(可选)</w:t>
      </w:r>
    </w:p>
    <w:p>
      <w:pPr>
        <w:pBdr>
          <w:bottom w:val="none" w:color="auto" w:sz="0" w:space="0"/>
        </w:pBdr>
        <w:ind w:lef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ab/>
      </w:r>
      <w:r>
        <w:rPr>
          <w:rFonts w:hint="eastAsia" w:ascii="方正小标宋简体" w:hAnsi="方正小标宋简体" w:eastAsia="方正小标宋简体" w:cs="方正小标宋简体"/>
        </w:rPr>
        <w:t>数据加密SM4 对称加密，对信息的内容进行加密。</w:t>
      </w:r>
    </w:p>
    <w:tbl>
      <w:tblPr>
        <w:tblStyle w:val="8"/>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914"/>
        <w:gridCol w:w="7116"/>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191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变量</w:t>
            </w:r>
          </w:p>
        </w:tc>
        <w:tc>
          <w:tcPr>
            <w:tcW w:w="7116"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1914"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orgApp</w:t>
            </w:r>
            <w:r>
              <w:rPr>
                <w:rFonts w:hint="eastAsia" w:ascii="方正小标宋简体" w:hAnsi="方正小标宋简体" w:eastAsia="方正小标宋简体" w:cs="方正小标宋简体"/>
                <w:i w:val="0"/>
                <w:strike w:val="0"/>
                <w:color w:val="000000"/>
                <w:u w:val="none"/>
              </w:rPr>
              <w:t>Secret</w:t>
            </w:r>
          </w:p>
        </w:tc>
        <w:tc>
          <w:tcPr>
            <w:tcW w:w="7116" w:type="dxa"/>
            <w:vAlign w:val="center"/>
          </w:tcPr>
          <w:p>
            <w:pPr>
              <w:pBdr>
                <w:bottom w:val="none" w:color="auto" w:sz="0" w:space="0"/>
              </w:pBd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机构的App</w:t>
            </w:r>
            <w:r>
              <w:rPr>
                <w:rFonts w:hint="eastAsia" w:ascii="方正小标宋简体" w:hAnsi="方正小标宋简体" w:eastAsia="方正小标宋简体" w:cs="方正小标宋简体"/>
                <w:i w:val="0"/>
                <w:strike w:val="0"/>
                <w:color w:val="000000"/>
                <w:u w:val="none"/>
              </w:rPr>
              <w:t>Secret</w:t>
            </w:r>
            <w:r>
              <w:rPr>
                <w:rFonts w:hint="eastAsia" w:ascii="方正小标宋简体" w:hAnsi="方正小标宋简体" w:eastAsia="方正小标宋简体" w:cs="方正小标宋简体"/>
              </w:rPr>
              <w:t>，由便民惠民平台机构端获取，机构管理页面获取</w:t>
            </w:r>
          </w:p>
        </w:tc>
      </w:tr>
    </w:tbl>
    <w:p>
      <w:pPr>
        <w:ind w:lef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密文=SM4_ECB(orgApp</w:t>
      </w:r>
      <w:r>
        <w:rPr>
          <w:rFonts w:hint="eastAsia" w:ascii="方正小标宋简体" w:hAnsi="方正小标宋简体" w:eastAsia="方正小标宋简体" w:cs="方正小标宋简体"/>
          <w:i w:val="0"/>
          <w:strike w:val="0"/>
          <w:color w:val="000000"/>
          <w:u w:val="none"/>
        </w:rPr>
        <w:t>Secret</w:t>
      </w:r>
      <w:r>
        <w:rPr>
          <w:rFonts w:hint="eastAsia" w:ascii="方正小标宋简体" w:hAnsi="方正小标宋简体" w:eastAsia="方正小标宋简体" w:cs="方正小标宋简体"/>
        </w:rPr>
        <w:t>);</w:t>
      </w:r>
    </w:p>
    <w:p>
      <w:pPr>
        <w:ind w:lef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post 方法密文 用body进行传输  示例：{data:密文}</w:t>
      </w:r>
    </w:p>
    <w:p>
      <w:pPr>
        <w:pBdr>
          <w:bottom w:val="none" w:color="auto" w:sz="0" w:space="0"/>
        </w:pBdr>
        <w:ind w:lef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get 方法把请求参数放在url当中进行发送 ?data=urlEncode(密文)</w:t>
      </w:r>
    </w:p>
    <w:p>
      <w:pPr>
        <w:pBdr>
          <w:bottom w:val="none" w:color="auto" w:sz="0" w:space="0"/>
        </w:pBdr>
        <w:ind w:left="0"/>
        <w:rPr>
          <w:rFonts w:hint="eastAsia" w:ascii="方正小标宋简体" w:hAnsi="方正小标宋简体" w:eastAsia="方正小标宋简体" w:cs="方正小标宋简体"/>
          <w:lang w:eastAsia="zh-CN"/>
        </w:rPr>
      </w:pPr>
    </w:p>
    <w:p>
      <w:pPr>
        <w:pStyle w:val="3"/>
        <w:numPr>
          <w:ilvl w:val="1"/>
          <w:numId w:val="1"/>
        </w:numPr>
        <w:pBdr>
          <w:bottom w:val="none" w:color="auto" w:sz="0" w:space="0"/>
        </w:pBd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网络拓扑</w:t>
      </w:r>
    </w:p>
    <w:p>
      <w:pPr>
        <w:ind w:lef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系统通过</w:t>
      </w:r>
      <w:r>
        <w:rPr>
          <w:rFonts w:hint="eastAsia" w:ascii="方正小标宋简体" w:hAnsi="方正小标宋简体" w:eastAsia="方正小标宋简体" w:cs="方正小标宋简体"/>
          <w:lang w:val="en-US" w:eastAsia="zh-CN"/>
        </w:rPr>
        <w:t>电子</w:t>
      </w:r>
      <w:r>
        <w:rPr>
          <w:rFonts w:hint="eastAsia" w:ascii="方正小标宋简体" w:hAnsi="方正小标宋简体" w:eastAsia="方正小标宋简体" w:cs="方正小标宋简体"/>
        </w:rPr>
        <w:t>政务</w:t>
      </w:r>
      <w:r>
        <w:rPr>
          <w:rFonts w:hint="eastAsia" w:ascii="方正小标宋简体" w:hAnsi="方正小标宋简体" w:eastAsia="方正小标宋简体" w:cs="方正小标宋简体"/>
          <w:lang w:val="en-US" w:eastAsia="zh-CN"/>
        </w:rPr>
        <w:t>外</w:t>
      </w:r>
      <w:r>
        <w:rPr>
          <w:rFonts w:hint="eastAsia" w:ascii="方正小标宋简体" w:hAnsi="方正小标宋简体" w:eastAsia="方正小标宋简体" w:cs="方正小标宋简体"/>
        </w:rPr>
        <w:t>网，进行数据交换。</w:t>
      </w:r>
    </w:p>
    <w:p>
      <w:pPr>
        <w:ind w:left="0"/>
        <w:rPr>
          <w:rFonts w:hint="eastAsia" w:ascii="方正小标宋简体" w:hAnsi="方正小标宋简体" w:eastAsia="方正小标宋简体" w:cs="方正小标宋简体"/>
        </w:rPr>
      </w:pPr>
    </w:p>
    <w:p>
      <w:pPr>
        <w:pStyle w:val="2"/>
        <w:numPr>
          <w:ilvl w:val="0"/>
          <w:numId w:val="1"/>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解决方案说明</w:t>
      </w:r>
    </w:p>
    <w:p>
      <w:pPr>
        <w:pStyle w:val="3"/>
        <w:numPr>
          <w:ilvl w:val="1"/>
          <w:numId w:val="1"/>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流程说明</w:t>
      </w:r>
    </w:p>
    <w:p>
      <w:pPr>
        <w:ind w:left="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drawing>
          <wp:inline distT="0" distB="0" distL="0" distR="0">
            <wp:extent cx="5760085" cy="2944495"/>
            <wp:effectExtent l="0" t="0" r="0" b="0"/>
            <wp:docPr id="2" name="picture" descr="descript"/>
            <wp:cNvGraphicFramePr/>
            <a:graphic xmlns:a="http://schemas.openxmlformats.org/drawingml/2006/main">
              <a:graphicData uri="http://schemas.openxmlformats.org/drawingml/2006/picture">
                <pic:pic xmlns:pic="http://schemas.openxmlformats.org/drawingml/2006/picture">
                  <pic:nvPicPr>
                    <pic:cNvPr id="2" name="picture" descr="descript"/>
                    <pic:cNvPicPr/>
                  </pic:nvPicPr>
                  <pic:blipFill>
                    <a:blip r:embed="rId6"/>
                    <a:srcRect/>
                    <a:stretch>
                      <a:fillRect/>
                    </a:stretch>
                  </pic:blipFill>
                  <pic:spPr>
                    <a:xfrm>
                      <a:off x="0" y="0"/>
                      <a:ext cx="5760085" cy="2944971"/>
                    </a:xfrm>
                    <a:prstGeom prst="rect">
                      <a:avLst/>
                    </a:prstGeom>
                    <a:solidFill>
                      <a:srgbClr val="FFFFFF"/>
                    </a:solidFill>
                  </pic:spPr>
                </pic:pic>
              </a:graphicData>
            </a:graphic>
          </wp:inline>
        </w:drawing>
      </w:r>
    </w:p>
    <w:p>
      <w:pPr>
        <w:ind w:left="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详细流程说明</w:t>
      </w:r>
    </w:p>
    <w:p>
      <w:pPr>
        <w:pStyle w:val="4"/>
        <w:numPr>
          <w:ilvl w:val="2"/>
          <w:numId w:val="1"/>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人脸识别设备接入桂妇儿设备管理流程</w:t>
      </w:r>
    </w:p>
    <w:p>
      <w:pPr>
        <w:ind w:left="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drawing>
          <wp:inline distT="0" distB="0" distL="0" distR="0">
            <wp:extent cx="5760085" cy="869315"/>
            <wp:effectExtent l="0" t="0" r="0" b="0"/>
            <wp:docPr id="5" name="picture" descr="descript"/>
            <wp:cNvGraphicFramePr/>
            <a:graphic xmlns:a="http://schemas.openxmlformats.org/drawingml/2006/main">
              <a:graphicData uri="http://schemas.openxmlformats.org/drawingml/2006/picture">
                <pic:pic xmlns:pic="http://schemas.openxmlformats.org/drawingml/2006/picture">
                  <pic:nvPicPr>
                    <pic:cNvPr id="5" name="picture" descr="descript"/>
                    <pic:cNvPicPr/>
                  </pic:nvPicPr>
                  <pic:blipFill>
                    <a:blip r:embed="rId7"/>
                    <a:srcRect/>
                    <a:stretch>
                      <a:fillRect/>
                    </a:stretch>
                  </pic:blipFill>
                  <pic:spPr>
                    <a:xfrm>
                      <a:off x="0" y="0"/>
                      <a:ext cx="5760085" cy="869447"/>
                    </a:xfrm>
                    <a:prstGeom prst="rect">
                      <a:avLst/>
                    </a:prstGeom>
                    <a:solidFill>
                      <a:srgbClr val="FFFFFF"/>
                    </a:solidFill>
                  </pic:spPr>
                </pic:pic>
              </a:graphicData>
            </a:graphic>
          </wp:inline>
        </w:drawing>
      </w:r>
    </w:p>
    <w:p>
      <w:pPr>
        <w:numPr>
          <w:ilvl w:val="0"/>
          <w:numId w:val="2"/>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设备采购入院</w:t>
      </w:r>
    </w:p>
    <w:p>
      <w:pPr>
        <w:numPr>
          <w:ilvl w:val="0"/>
          <w:numId w:val="2"/>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医疗机构的桂妇儿系统管理员，录入设备的信息用于登记设备，设备信息包括，设备特征码，厂商信息，采购时间，启用与否（上下线），使用区域，医院，科室等信息。</w:t>
      </w:r>
    </w:p>
    <w:p>
      <w:pPr>
        <w:pStyle w:val="5"/>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 xml:space="preserve"> 桂妇儿系统需添加的功能</w:t>
      </w:r>
    </w:p>
    <w:p>
      <w:pPr>
        <w:numPr>
          <w:ilvl w:val="0"/>
          <w:numId w:val="3"/>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人脸识别设备管理</w:t>
      </w:r>
    </w:p>
    <w:p>
      <w:pPr>
        <w:numPr>
          <w:ilvl w:val="0"/>
          <w:numId w:val="3"/>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各个区域的设备情况统计报表</w:t>
      </w:r>
    </w:p>
    <w:p>
      <w:pPr>
        <w:ind w:left="0"/>
        <w:jc w:val="left"/>
        <w:rPr>
          <w:rFonts w:hint="eastAsia" w:ascii="方正小标宋简体" w:hAnsi="方正小标宋简体" w:eastAsia="方正小标宋简体" w:cs="方正小标宋简体"/>
        </w:rPr>
      </w:pPr>
    </w:p>
    <w:p>
      <w:pPr>
        <w:pStyle w:val="4"/>
        <w:numPr>
          <w:ilvl w:val="2"/>
          <w:numId w:val="1"/>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 xml:space="preserve"> 分娩产妇的人脸核验流程</w:t>
      </w:r>
    </w:p>
    <w:p>
      <w:pPr>
        <w:ind w:left="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drawing>
          <wp:inline distT="0" distB="0" distL="0" distR="0">
            <wp:extent cx="5760085" cy="1851660"/>
            <wp:effectExtent l="0" t="0" r="0" b="0"/>
            <wp:docPr id="8" name="picture" descr="descript"/>
            <wp:cNvGraphicFramePr/>
            <a:graphic xmlns:a="http://schemas.openxmlformats.org/drawingml/2006/main">
              <a:graphicData uri="http://schemas.openxmlformats.org/drawingml/2006/picture">
                <pic:pic xmlns:pic="http://schemas.openxmlformats.org/drawingml/2006/picture">
                  <pic:nvPicPr>
                    <pic:cNvPr id="8" name="picture" descr="descript"/>
                    <pic:cNvPicPr/>
                  </pic:nvPicPr>
                  <pic:blipFill>
                    <a:blip r:embed="rId8"/>
                    <a:srcRect/>
                    <a:stretch>
                      <a:fillRect/>
                    </a:stretch>
                  </pic:blipFill>
                  <pic:spPr>
                    <a:xfrm>
                      <a:off x="0" y="0"/>
                      <a:ext cx="5760085" cy="1852063"/>
                    </a:xfrm>
                    <a:prstGeom prst="rect">
                      <a:avLst/>
                    </a:prstGeom>
                    <a:solidFill>
                      <a:srgbClr val="FFFFFF"/>
                    </a:solidFill>
                  </pic:spPr>
                </pic:pic>
              </a:graphicData>
            </a:graphic>
          </wp:inline>
        </w:drawing>
      </w:r>
    </w:p>
    <w:p>
      <w:pPr>
        <w:numPr>
          <w:ilvl w:val="0"/>
          <w:numId w:val="4"/>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产妇分娩入院登记 正常登记业务</w:t>
      </w:r>
    </w:p>
    <w:p>
      <w:pPr>
        <w:numPr>
          <w:ilvl w:val="0"/>
          <w:numId w:val="4"/>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对产妇进行人脸识别，扫描产妇的身份证，然后用人脸识别设备进行登记人证核验，并上传设备的核验结果到桂妇儿。</w:t>
      </w:r>
    </w:p>
    <w:p>
      <w:pPr>
        <w:numPr>
          <w:ilvl w:val="0"/>
          <w:numId w:val="4"/>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无论核验结果如何均让产妇进行后续登记流程。</w:t>
      </w:r>
    </w:p>
    <w:p>
      <w:pPr>
        <w:numPr>
          <w:ilvl w:val="0"/>
          <w:numId w:val="4"/>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核验通过后正常分娩登记，标记认证核验结果为通过。</w:t>
      </w:r>
    </w:p>
    <w:p>
      <w:pPr>
        <w:numPr>
          <w:ilvl w:val="0"/>
          <w:numId w:val="4"/>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核验失败，标记认证核验结果为不通过，医疗机构需要通知公安机关进行核查，如果公安机关核查没有问题，分娩登记业务人员需要登录桂妇儿系统把该产妇的核验结果标记为公安机关核查通过，如果公安机关也核查不通过，分娩登记业务人员需要登录桂妇儿系统把该产妇的核验结果标记为公安机关核查不通过。</w:t>
      </w:r>
    </w:p>
    <w:p>
      <w:pPr>
        <w:numPr>
          <w:ilvl w:val="0"/>
          <w:numId w:val="4"/>
        </w:numPr>
        <w:pBdr>
          <w:bottom w:val="none" w:color="auto" w:sz="0" w:space="0"/>
        </w:pBd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不通过的产妇的新生婴儿，不允许申领出生证明。</w:t>
      </w:r>
    </w:p>
    <w:p>
      <w:pPr>
        <w:rPr>
          <w:rFonts w:hint="eastAsia" w:ascii="方正小标宋简体" w:hAnsi="方正小标宋简体" w:eastAsia="方正小标宋简体" w:cs="方正小标宋简体"/>
        </w:rPr>
      </w:pPr>
    </w:p>
    <w:p>
      <w:pPr>
        <w:pStyle w:val="5"/>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桂妇儿系统需添加的功能</w:t>
      </w:r>
    </w:p>
    <w:p>
      <w:pPr>
        <w:numPr>
          <w:ilvl w:val="0"/>
          <w:numId w:val="5"/>
        </w:numPr>
        <w:pBdr>
          <w:bottom w:val="none" w:color="auto" w:sz="0" w:space="0"/>
        </w:pBd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核验结果上传接口 ，核验结果绑定分娩入院登记。</w:t>
      </w:r>
    </w:p>
    <w:p>
      <w:pPr>
        <w:numPr>
          <w:ilvl w:val="0"/>
          <w:numId w:val="5"/>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分娩入院登记页面，添加该产妇在全区范围内的人证核验结果列表。</w:t>
      </w:r>
    </w:p>
    <w:p>
      <w:pPr>
        <w:numPr>
          <w:ilvl w:val="0"/>
          <w:numId w:val="5"/>
        </w:numPr>
        <w:pBdr>
          <w:bottom w:val="none" w:color="auto" w:sz="0" w:space="0"/>
        </w:pBd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人证核验结果修改，供医疗机构人员进行手动修改认证核验结果。</w:t>
      </w:r>
    </w:p>
    <w:p>
      <w:pPr>
        <w:pStyle w:val="4"/>
        <w:numPr>
          <w:ilvl w:val="2"/>
          <w:numId w:val="1"/>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 xml:space="preserve"> 出生证登记业务流程</w:t>
      </w:r>
    </w:p>
    <w:p>
      <w:pPr>
        <w:ind w:left="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drawing>
          <wp:inline distT="0" distB="0" distL="0" distR="0">
            <wp:extent cx="5760085" cy="1455420"/>
            <wp:effectExtent l="0" t="0" r="0" b="0"/>
            <wp:docPr id="11" name="picture" descr="descript"/>
            <wp:cNvGraphicFramePr/>
            <a:graphic xmlns:a="http://schemas.openxmlformats.org/drawingml/2006/main">
              <a:graphicData uri="http://schemas.openxmlformats.org/drawingml/2006/picture">
                <pic:pic xmlns:pic="http://schemas.openxmlformats.org/drawingml/2006/picture">
                  <pic:nvPicPr>
                    <pic:cNvPr id="11" name="picture" descr="descript"/>
                    <pic:cNvPicPr/>
                  </pic:nvPicPr>
                  <pic:blipFill>
                    <a:blip r:embed="rId9"/>
                    <a:srcRect/>
                    <a:stretch>
                      <a:fillRect/>
                    </a:stretch>
                  </pic:blipFill>
                  <pic:spPr>
                    <a:xfrm>
                      <a:off x="0" y="0"/>
                      <a:ext cx="5760085" cy="1455846"/>
                    </a:xfrm>
                    <a:prstGeom prst="rect">
                      <a:avLst/>
                    </a:prstGeom>
                    <a:solidFill>
                      <a:srgbClr val="FFFFFF"/>
                    </a:solidFill>
                  </pic:spPr>
                </pic:pic>
              </a:graphicData>
            </a:graphic>
          </wp:inline>
        </w:drawing>
      </w:r>
    </w:p>
    <w:p>
      <w:pPr>
        <w:ind w:left="0"/>
        <w:jc w:val="left"/>
        <w:rPr>
          <w:rFonts w:hint="eastAsia" w:ascii="方正小标宋简体" w:hAnsi="方正小标宋简体" w:eastAsia="方正小标宋简体" w:cs="方正小标宋简体"/>
        </w:rPr>
      </w:pPr>
    </w:p>
    <w:p>
      <w:pPr>
        <w:numPr>
          <w:ilvl w:val="0"/>
          <w:numId w:val="6"/>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自主（委托）申领医学出生证的业务，需要添加人证核验和桂妇儿的分娩登记时候的认证核验结果</w:t>
      </w:r>
    </w:p>
    <w:p>
      <w:pPr>
        <w:numPr>
          <w:ilvl w:val="0"/>
          <w:numId w:val="6"/>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分娩登记的人证核验结果如果不通过则不允许打证，工作人员必须上报相关情况到上级部门和公安机关。</w:t>
      </w:r>
    </w:p>
    <w:p>
      <w:pPr>
        <w:pStyle w:val="5"/>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 xml:space="preserve"> 桂妇儿系统添加核验结果查询功能</w:t>
      </w:r>
    </w:p>
    <w:p>
      <w:pPr>
        <w:numPr>
          <w:ilvl w:val="0"/>
          <w:numId w:val="7"/>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出生证办理，添加核验分娩登记核验结果查询，正常这允许办理，异常这不允许办理。(强制)</w:t>
      </w:r>
    </w:p>
    <w:p>
      <w:pPr>
        <w:ind w:left="0"/>
        <w:rPr>
          <w:rFonts w:hint="eastAsia" w:ascii="方正小标宋简体" w:hAnsi="方正小标宋简体" w:eastAsia="方正小标宋简体" w:cs="方正小标宋简体"/>
        </w:rPr>
      </w:pPr>
    </w:p>
    <w:p>
      <w:pPr>
        <w:pStyle w:val="3"/>
        <w:numPr>
          <w:ilvl w:val="1"/>
          <w:numId w:val="1"/>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人脸识别设备采购</w:t>
      </w:r>
    </w:p>
    <w:p>
      <w:pPr>
        <w:ind w:left="0" w:firstLineChars="20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人脸识别设备采购由机构自主完成，最好有一定的业务开发能力，对人脸识别设备的数据进行业务关联和加工实现业务统一和接口统一，并实现人脸识别上报系统。</w:t>
      </w:r>
    </w:p>
    <w:p>
      <w:pPr>
        <w:ind w:left="0"/>
        <w:rPr>
          <w:rFonts w:hint="eastAsia" w:ascii="方正小标宋简体" w:hAnsi="方正小标宋简体" w:eastAsia="方正小标宋简体" w:cs="方正小标宋简体"/>
        </w:rPr>
      </w:pPr>
    </w:p>
    <w:p>
      <w:pPr>
        <w:pStyle w:val="3"/>
        <w:numPr>
          <w:ilvl w:val="1"/>
          <w:numId w:val="1"/>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系统时序图</w:t>
      </w:r>
    </w:p>
    <w:p>
      <w:pPr>
        <w:ind w:lef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drawing>
          <wp:inline distT="0" distB="0" distL="0" distR="0">
            <wp:extent cx="5760085" cy="4440555"/>
            <wp:effectExtent l="0" t="0" r="0" b="0"/>
            <wp:docPr id="14" name="picture" descr="descript"/>
            <wp:cNvGraphicFramePr/>
            <a:graphic xmlns:a="http://schemas.openxmlformats.org/drawingml/2006/main">
              <a:graphicData uri="http://schemas.openxmlformats.org/drawingml/2006/picture">
                <pic:pic xmlns:pic="http://schemas.openxmlformats.org/drawingml/2006/picture">
                  <pic:nvPicPr>
                    <pic:cNvPr id="14" name="picture" descr="descript"/>
                    <pic:cNvPicPr/>
                  </pic:nvPicPr>
                  <pic:blipFill>
                    <a:blip r:embed="rId10"/>
                    <a:stretch>
                      <a:fillRect/>
                    </a:stretch>
                  </pic:blipFill>
                  <pic:spPr>
                    <a:xfrm>
                      <a:off x="0" y="0"/>
                      <a:ext cx="5760085" cy="4440784"/>
                    </a:xfrm>
                    <a:prstGeom prst="rect">
                      <a:avLst/>
                    </a:prstGeom>
                  </pic:spPr>
                </pic:pic>
              </a:graphicData>
            </a:graphic>
          </wp:inline>
        </w:drawing>
      </w:r>
    </w:p>
    <w:p>
      <w:pPr>
        <w:ind w:left="0"/>
        <w:rPr>
          <w:rFonts w:hint="eastAsia" w:ascii="方正小标宋简体" w:hAnsi="方正小标宋简体" w:eastAsia="方正小标宋简体" w:cs="方正小标宋简体"/>
        </w:rPr>
      </w:pPr>
    </w:p>
    <w:p>
      <w:pPr>
        <w:pStyle w:val="2"/>
        <w:numPr>
          <w:ilvl w:val="0"/>
          <w:numId w:val="1"/>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标准接口</w:t>
      </w:r>
    </w:p>
    <w:p>
      <w:pPr>
        <w:pStyle w:val="3"/>
        <w:numPr>
          <w:ilvl w:val="1"/>
          <w:numId w:val="1"/>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人脸设备信息管理接口</w:t>
      </w:r>
    </w:p>
    <w:tbl>
      <w:tblPr>
        <w:tblStyle w:val="8"/>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813"/>
        <w:gridCol w:w="1748"/>
        <w:gridCol w:w="1552"/>
        <w:gridCol w:w="1226"/>
        <w:gridCol w:w="2688"/>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8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20" w:firstLineChars="200"/>
              <w:jc w:val="both"/>
              <w:rPr>
                <w:rFonts w:hint="eastAsia" w:ascii="方正小标宋简体" w:hAnsi="方正小标宋简体" w:eastAsia="方正小标宋简体" w:cs="方正小标宋简体"/>
              </w:rPr>
            </w:pPr>
            <w:bookmarkStart w:id="0" w:name="OLE_LINK707"/>
            <w:bookmarkEnd w:id="0"/>
            <w:bookmarkStart w:id="1" w:name="OLE_LINK706"/>
            <w:bookmarkEnd w:id="1"/>
            <w:r>
              <w:rPr>
                <w:rFonts w:hint="eastAsia" w:ascii="方正小标宋简体" w:hAnsi="方正小标宋简体" w:eastAsia="方正小标宋简体" w:cs="方正小标宋简体"/>
                <w:b w:val="0"/>
                <w:i w:val="0"/>
                <w:strike w:val="0"/>
                <w:color w:val="000000"/>
                <w:spacing w:val="0"/>
                <w:sz w:val="21"/>
                <w:u w:val="none"/>
              </w:rPr>
              <w:t>接口名称</w:t>
            </w:r>
          </w:p>
        </w:tc>
        <w:tc>
          <w:tcPr>
            <w:tcW w:w="7214" w:type="dxa"/>
            <w:gridSpan w:val="4"/>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110" w:firstLineChars="5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/machine/info</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8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20"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处理描述</w:t>
            </w:r>
          </w:p>
        </w:tc>
        <w:tc>
          <w:tcPr>
            <w:tcW w:w="7214" w:type="dxa"/>
            <w:gridSpan w:val="4"/>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110" w:firstLineChars="5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设备登记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8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20"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调用说明</w:t>
            </w:r>
          </w:p>
        </w:tc>
        <w:tc>
          <w:tcPr>
            <w:tcW w:w="7214" w:type="dxa"/>
            <w:gridSpan w:val="4"/>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Chars="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上传设备的特征信息用于注册人脸识别设备，只有已经注册且启用的设备在后续接口当中上传的数据才有效。</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8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40"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接口方法</w:t>
            </w:r>
          </w:p>
        </w:tc>
        <w:tc>
          <w:tcPr>
            <w:tcW w:w="7214" w:type="dxa"/>
            <w:gridSpan w:val="4"/>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110" w:firstLineChars="5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post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9027" w:type="dxa"/>
            <w:gridSpan w:val="5"/>
            <w:tcBorders>
              <w:top w:val="single" w:color="CBCDD1" w:sz="6" w:space="0"/>
              <w:left w:val="single" w:color="000000" w:sz="6" w:space="0"/>
              <w:bottom w:val="single" w:color="000000" w:sz="6" w:space="0"/>
              <w:right w:val="single" w:color="000000" w:sz="6" w:space="0"/>
            </w:tcBorders>
            <w:shd w:val="clear" w:color="auto" w:fill="BEBEBE"/>
            <w:tcMar>
              <w:left w:w="108" w:type="dxa"/>
              <w:right w:w="108" w:type="dxa"/>
            </w:tcMar>
            <w:vAlign w:val="center"/>
          </w:tcPr>
          <w:p>
            <w:pPr>
              <w:snapToGrid/>
              <w:spacing w:before="0" w:after="0" w:line="240" w:lineRule="exact"/>
              <w:ind w:left="0" w:right="0" w:firstLine="422"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i w:val="0"/>
                <w:strike w:val="0"/>
                <w:color w:val="000000"/>
                <w:spacing w:val="0"/>
                <w:sz w:val="21"/>
                <w:u w:val="none"/>
              </w:rPr>
              <w:t>请求参数字段说明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81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参数名称</w:t>
            </w:r>
          </w:p>
        </w:tc>
        <w:tc>
          <w:tcPr>
            <w:tcW w:w="174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20"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参数代码</w:t>
            </w:r>
          </w:p>
        </w:tc>
        <w:tc>
          <w:tcPr>
            <w:tcW w:w="155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20"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字段类型</w:t>
            </w:r>
          </w:p>
        </w:tc>
        <w:tc>
          <w:tcPr>
            <w:tcW w:w="122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20"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约束</w:t>
            </w:r>
          </w:p>
        </w:tc>
        <w:tc>
          <w:tcPr>
            <w:tcW w:w="268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20"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参数说明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12" w:hRule="atLeast"/>
        </w:trPr>
        <w:tc>
          <w:tcPr>
            <w:tcW w:w="18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使用部门ID</w:t>
            </w:r>
          </w:p>
        </w:tc>
        <w:tc>
          <w:tcPr>
            <w:tcW w:w="174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deptId</w:t>
            </w:r>
          </w:p>
        </w:tc>
        <w:tc>
          <w:tcPr>
            <w:tcW w:w="155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VARCHAR</w:t>
            </w:r>
          </w:p>
          <w:p>
            <w:pPr>
              <w:snapToGrid/>
              <w:spacing w:before="0" w:after="0" w:line="240" w:lineRule="exact"/>
              <w:ind w:left="0"/>
              <w:jc w:val="center"/>
              <w:rPr>
                <w:rFonts w:hint="eastAsia" w:ascii="方正小标宋简体" w:hAnsi="方正小标宋简体" w:eastAsia="方正小标宋简体" w:cs="方正小标宋简体"/>
              </w:rPr>
            </w:pPr>
          </w:p>
        </w:tc>
        <w:tc>
          <w:tcPr>
            <w:tcW w:w="122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68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both"/>
              <w:rPr>
                <w:rFonts w:hint="eastAsia" w:ascii="方正小标宋简体" w:hAnsi="方正小标宋简体" w:eastAsia="方正小标宋简体" w:cs="方正小标宋简体"/>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8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使用部门名称</w:t>
            </w:r>
          </w:p>
        </w:tc>
        <w:tc>
          <w:tcPr>
            <w:tcW w:w="174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deptName</w:t>
            </w:r>
          </w:p>
        </w:tc>
        <w:tc>
          <w:tcPr>
            <w:tcW w:w="155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VARCHAR</w:t>
            </w:r>
          </w:p>
          <w:p>
            <w:pPr>
              <w:snapToGrid/>
              <w:spacing w:before="0" w:after="0" w:line="240" w:lineRule="exact"/>
              <w:ind w:left="0"/>
              <w:jc w:val="center"/>
              <w:rPr>
                <w:rFonts w:hint="eastAsia" w:ascii="方正小标宋简体" w:hAnsi="方正小标宋简体" w:eastAsia="方正小标宋简体" w:cs="方正小标宋简体"/>
              </w:rPr>
            </w:pPr>
          </w:p>
        </w:tc>
        <w:tc>
          <w:tcPr>
            <w:tcW w:w="122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68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both"/>
              <w:rPr>
                <w:rFonts w:hint="eastAsia" w:ascii="方正小标宋简体" w:hAnsi="方正小标宋简体" w:eastAsia="方正小标宋简体" w:cs="方正小标宋简体"/>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83" w:hRule="atLeast"/>
        </w:trPr>
        <w:tc>
          <w:tcPr>
            <w:tcW w:w="18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设备厂商</w:t>
            </w:r>
          </w:p>
        </w:tc>
        <w:tc>
          <w:tcPr>
            <w:tcW w:w="174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color w:val="C00000"/>
              </w:rPr>
            </w:pPr>
            <w:r>
              <w:rPr>
                <w:rFonts w:hint="eastAsia" w:ascii="方正小标宋简体" w:hAnsi="方正小标宋简体" w:eastAsia="方正小标宋简体" w:cs="方正小标宋简体"/>
                <w:color w:val="C00000"/>
              </w:rPr>
              <w:t>machineM</w:t>
            </w:r>
            <w:r>
              <w:rPr>
                <w:rFonts w:hint="eastAsia" w:ascii="方正小标宋简体" w:hAnsi="方正小标宋简体" w:eastAsia="方正小标宋简体" w:cs="方正小标宋简体"/>
                <w:b w:val="0"/>
                <w:i w:val="0"/>
                <w:strike w:val="0"/>
                <w:color w:val="C00000"/>
                <w:spacing w:val="0"/>
                <w:u w:val="none"/>
              </w:rPr>
              <w:t>anufacturer</w:t>
            </w:r>
          </w:p>
        </w:tc>
        <w:tc>
          <w:tcPr>
            <w:tcW w:w="155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VARCHAR</w:t>
            </w:r>
          </w:p>
          <w:p>
            <w:pPr>
              <w:snapToGrid/>
              <w:spacing w:before="0" w:after="0" w:line="240" w:lineRule="exact"/>
              <w:ind w:left="0"/>
              <w:jc w:val="center"/>
              <w:rPr>
                <w:rFonts w:hint="eastAsia" w:ascii="方正小标宋简体" w:hAnsi="方正小标宋简体" w:eastAsia="方正小标宋简体" w:cs="方正小标宋简体"/>
              </w:rPr>
            </w:pPr>
          </w:p>
        </w:tc>
        <w:tc>
          <w:tcPr>
            <w:tcW w:w="122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68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设备购买的厂商，例如德生实名易</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12" w:hRule="atLeast"/>
        </w:trPr>
        <w:tc>
          <w:tcPr>
            <w:tcW w:w="18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设备型号</w:t>
            </w:r>
          </w:p>
        </w:tc>
        <w:tc>
          <w:tcPr>
            <w:tcW w:w="174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color w:val="C00000"/>
              </w:rPr>
            </w:pPr>
            <w:r>
              <w:rPr>
                <w:rFonts w:hint="eastAsia" w:ascii="方正小标宋简体" w:hAnsi="方正小标宋简体" w:eastAsia="方正小标宋简体" w:cs="方正小标宋简体"/>
                <w:color w:val="C00000"/>
              </w:rPr>
              <w:t>machineMode</w:t>
            </w:r>
          </w:p>
        </w:tc>
        <w:tc>
          <w:tcPr>
            <w:tcW w:w="155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VARCHAR</w:t>
            </w:r>
          </w:p>
          <w:p>
            <w:pPr>
              <w:snapToGrid/>
              <w:spacing w:before="0" w:after="0" w:line="240" w:lineRule="exact"/>
              <w:ind w:left="0"/>
              <w:jc w:val="center"/>
              <w:rPr>
                <w:rFonts w:hint="eastAsia" w:ascii="方正小标宋简体" w:hAnsi="方正小标宋简体" w:eastAsia="方正小标宋简体" w:cs="方正小标宋简体"/>
              </w:rPr>
            </w:pPr>
          </w:p>
        </w:tc>
        <w:tc>
          <w:tcPr>
            <w:tcW w:w="122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68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设备的型号，例如：TSR-R3</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10" w:hRule="atLeast"/>
        </w:trPr>
        <w:tc>
          <w:tcPr>
            <w:tcW w:w="18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采购时间</w:t>
            </w:r>
          </w:p>
        </w:tc>
        <w:tc>
          <w:tcPr>
            <w:tcW w:w="174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color w:val="C00000"/>
              </w:rPr>
            </w:pPr>
            <w:r>
              <w:rPr>
                <w:rFonts w:hint="eastAsia" w:ascii="方正小标宋简体" w:hAnsi="方正小标宋简体" w:eastAsia="方正小标宋简体" w:cs="方正小标宋简体"/>
                <w:b w:val="0"/>
                <w:i w:val="0"/>
                <w:strike w:val="0"/>
                <w:color w:val="C00000"/>
                <w:spacing w:val="0"/>
                <w:u w:val="none"/>
              </w:rPr>
              <w:t>purchase</w:t>
            </w:r>
            <w:r>
              <w:rPr>
                <w:rFonts w:hint="eastAsia" w:ascii="方正小标宋简体" w:hAnsi="方正小标宋简体" w:eastAsia="方正小标宋简体" w:cs="方正小标宋简体"/>
                <w:color w:val="C00000"/>
              </w:rPr>
              <w:t>Time</w:t>
            </w:r>
          </w:p>
        </w:tc>
        <w:tc>
          <w:tcPr>
            <w:tcW w:w="155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VARCHAR</w:t>
            </w:r>
          </w:p>
          <w:p>
            <w:pPr>
              <w:snapToGrid/>
              <w:spacing w:before="0" w:after="0" w:line="240" w:lineRule="exact"/>
              <w:ind w:left="0"/>
              <w:jc w:val="center"/>
              <w:rPr>
                <w:rFonts w:hint="eastAsia" w:ascii="方正小标宋简体" w:hAnsi="方正小标宋简体" w:eastAsia="方正小标宋简体" w:cs="方正小标宋简体"/>
              </w:rPr>
            </w:pPr>
          </w:p>
        </w:tc>
        <w:tc>
          <w:tcPr>
            <w:tcW w:w="122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p>
        </w:tc>
        <w:tc>
          <w:tcPr>
            <w:tcW w:w="268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设备的采购时间 , 例如:2024-06-01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10" w:hRule="atLeast"/>
        </w:trPr>
        <w:tc>
          <w:tcPr>
            <w:tcW w:w="18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i w:val="0"/>
                <w:strike w:val="0"/>
                <w:color w:val="000000"/>
                <w:u w:val="none"/>
              </w:rPr>
              <w:t>设备标识</w:t>
            </w:r>
          </w:p>
        </w:tc>
        <w:tc>
          <w:tcPr>
            <w:tcW w:w="174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machineCode</w:t>
            </w:r>
          </w:p>
        </w:tc>
        <w:tc>
          <w:tcPr>
            <w:tcW w:w="155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VARCHAR</w:t>
            </w:r>
          </w:p>
          <w:p>
            <w:pPr>
              <w:snapToGrid/>
              <w:spacing w:before="0" w:after="0" w:line="240" w:lineRule="exact"/>
              <w:ind w:left="0"/>
              <w:jc w:val="center"/>
              <w:rPr>
                <w:rFonts w:hint="eastAsia" w:ascii="方正小标宋简体" w:hAnsi="方正小标宋简体" w:eastAsia="方正小标宋简体" w:cs="方正小标宋简体"/>
              </w:rPr>
            </w:pPr>
          </w:p>
        </w:tc>
        <w:tc>
          <w:tcPr>
            <w:tcW w:w="122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68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i w:val="0"/>
                <w:strike w:val="0"/>
                <w:color w:val="000000"/>
                <w:u w:val="none"/>
              </w:rPr>
              <w:t>指示该条记录由哪一 台设备上传上来的</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8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i w:val="0"/>
                <w:strike w:val="0"/>
                <w:color w:val="000000"/>
                <w:u w:val="none"/>
              </w:rPr>
              <w:t>设备唯一序列号</w:t>
            </w:r>
          </w:p>
        </w:tc>
        <w:tc>
          <w:tcPr>
            <w:tcW w:w="174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deviceNo</w:t>
            </w:r>
          </w:p>
        </w:tc>
        <w:tc>
          <w:tcPr>
            <w:tcW w:w="155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VARCHAR</w:t>
            </w:r>
          </w:p>
          <w:p>
            <w:pPr>
              <w:snapToGrid/>
              <w:spacing w:before="0" w:after="0" w:line="240" w:lineRule="exact"/>
              <w:ind w:left="0"/>
              <w:jc w:val="center"/>
              <w:rPr>
                <w:rFonts w:hint="eastAsia" w:ascii="方正小标宋简体" w:hAnsi="方正小标宋简体" w:eastAsia="方正小标宋简体" w:cs="方正小标宋简体"/>
              </w:rPr>
            </w:pPr>
          </w:p>
        </w:tc>
        <w:tc>
          <w:tcPr>
            <w:tcW w:w="122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68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both"/>
              <w:rPr>
                <w:rFonts w:hint="eastAsia" w:ascii="方正小标宋简体" w:hAnsi="方正小标宋简体" w:eastAsia="方正小标宋简体" w:cs="方正小标宋简体"/>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8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设备状态</w:t>
            </w:r>
          </w:p>
        </w:tc>
        <w:tc>
          <w:tcPr>
            <w:tcW w:w="174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status</w:t>
            </w:r>
          </w:p>
        </w:tc>
        <w:tc>
          <w:tcPr>
            <w:tcW w:w="155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int</w:t>
            </w:r>
          </w:p>
          <w:p>
            <w:pPr>
              <w:snapToGrid/>
              <w:spacing w:before="0" w:after="0" w:line="240" w:lineRule="exact"/>
              <w:ind w:left="0"/>
              <w:jc w:val="center"/>
              <w:rPr>
                <w:rFonts w:hint="eastAsia" w:ascii="方正小标宋简体" w:hAnsi="方正小标宋简体" w:eastAsia="方正小标宋简体" w:cs="方正小标宋简体"/>
              </w:rPr>
            </w:pPr>
          </w:p>
        </w:tc>
        <w:tc>
          <w:tcPr>
            <w:tcW w:w="122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68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0启用，1停用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8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设备登记的用户</w:t>
            </w:r>
          </w:p>
        </w:tc>
        <w:tc>
          <w:tcPr>
            <w:tcW w:w="174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registerUser</w:t>
            </w:r>
          </w:p>
        </w:tc>
        <w:tc>
          <w:tcPr>
            <w:tcW w:w="155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VARCHAR</w:t>
            </w:r>
          </w:p>
          <w:p>
            <w:pPr>
              <w:snapToGrid/>
              <w:spacing w:before="0" w:after="0" w:line="240" w:lineRule="exact"/>
              <w:ind w:left="0"/>
              <w:jc w:val="center"/>
              <w:rPr>
                <w:rFonts w:hint="eastAsia" w:ascii="方正小标宋简体" w:hAnsi="方正小标宋简体" w:eastAsia="方正小标宋简体" w:cs="方正小标宋简体"/>
              </w:rPr>
            </w:pPr>
          </w:p>
        </w:tc>
        <w:tc>
          <w:tcPr>
            <w:tcW w:w="122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68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both"/>
              <w:rPr>
                <w:rFonts w:hint="eastAsia" w:ascii="方正小标宋简体" w:hAnsi="方正小标宋简体" w:eastAsia="方正小标宋简体" w:cs="方正小标宋简体"/>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9027" w:type="dxa"/>
            <w:gridSpan w:val="5"/>
            <w:tcBorders>
              <w:top w:val="single" w:color="CBCDD1" w:sz="6" w:space="0"/>
              <w:left w:val="single" w:color="000000" w:sz="6" w:space="0"/>
              <w:bottom w:val="single" w:color="000000" w:sz="6" w:space="0"/>
              <w:right w:val="single" w:color="000000" w:sz="6" w:space="0"/>
            </w:tcBorders>
            <w:shd w:val="clear" w:color="auto" w:fill="BEBEBE"/>
            <w:tcMar>
              <w:left w:w="108" w:type="dxa"/>
              <w:right w:w="108" w:type="dxa"/>
            </w:tcMar>
            <w:vAlign w:val="center"/>
          </w:tcPr>
          <w:p>
            <w:pPr>
              <w:snapToGrid/>
              <w:spacing w:before="0" w:after="0" w:line="240" w:lineRule="exact"/>
              <w:ind w:left="0" w:right="0" w:firstLine="422"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i w:val="0"/>
                <w:strike w:val="0"/>
                <w:color w:val="000000"/>
                <w:spacing w:val="0"/>
                <w:sz w:val="21"/>
                <w:u w:val="none"/>
              </w:rPr>
              <w:t>响应参数字段说明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81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参数名称</w:t>
            </w:r>
          </w:p>
        </w:tc>
        <w:tc>
          <w:tcPr>
            <w:tcW w:w="174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20"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参数代码</w:t>
            </w:r>
          </w:p>
        </w:tc>
        <w:tc>
          <w:tcPr>
            <w:tcW w:w="155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20"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字段类型</w:t>
            </w:r>
          </w:p>
        </w:tc>
        <w:tc>
          <w:tcPr>
            <w:tcW w:w="122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20"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约束</w:t>
            </w:r>
          </w:p>
        </w:tc>
        <w:tc>
          <w:tcPr>
            <w:tcW w:w="268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参数说明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8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结果代码</w:t>
            </w:r>
          </w:p>
        </w:tc>
        <w:tc>
          <w:tcPr>
            <w:tcW w:w="174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 xml:space="preserve">           code</w:t>
            </w:r>
          </w:p>
        </w:tc>
        <w:tc>
          <w:tcPr>
            <w:tcW w:w="155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int</w:t>
            </w:r>
          </w:p>
        </w:tc>
        <w:tc>
          <w:tcPr>
            <w:tcW w:w="122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68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200=成功，其他数字为失败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8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返回消息</w:t>
            </w:r>
          </w:p>
        </w:tc>
        <w:tc>
          <w:tcPr>
            <w:tcW w:w="174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msg</w:t>
            </w:r>
          </w:p>
        </w:tc>
        <w:tc>
          <w:tcPr>
            <w:tcW w:w="155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VARCHAR</w:t>
            </w:r>
          </w:p>
        </w:tc>
        <w:tc>
          <w:tcPr>
            <w:tcW w:w="122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NULL</w:t>
            </w:r>
          </w:p>
        </w:tc>
        <w:tc>
          <w:tcPr>
            <w:tcW w:w="268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返回消息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8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异常代码</w:t>
            </w:r>
          </w:p>
        </w:tc>
        <w:tc>
          <w:tcPr>
            <w:tcW w:w="174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exceptionCode</w:t>
            </w:r>
          </w:p>
        </w:tc>
        <w:tc>
          <w:tcPr>
            <w:tcW w:w="155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VARCHAR</w:t>
            </w:r>
          </w:p>
        </w:tc>
        <w:tc>
          <w:tcPr>
            <w:tcW w:w="122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NULL</w:t>
            </w:r>
          </w:p>
        </w:tc>
        <w:tc>
          <w:tcPr>
            <w:tcW w:w="268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当信息处理异常的时候返回的异常代码，详情查看异常代码表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8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请求的ID</w:t>
            </w:r>
          </w:p>
        </w:tc>
        <w:tc>
          <w:tcPr>
            <w:tcW w:w="174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requestId</w:t>
            </w:r>
          </w:p>
        </w:tc>
        <w:tc>
          <w:tcPr>
            <w:tcW w:w="155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VARCHAR</w:t>
            </w:r>
          </w:p>
        </w:tc>
        <w:tc>
          <w:tcPr>
            <w:tcW w:w="122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Chars="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68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请求头的hmpt-portal-</w:t>
            </w:r>
            <w:r>
              <w:rPr>
                <w:rFonts w:hint="eastAsia" w:ascii="方正小标宋简体" w:hAnsi="方正小标宋简体" w:eastAsia="方正小标宋简体" w:cs="方正小标宋简体"/>
                <w:i w:val="0"/>
                <w:strike w:val="0"/>
                <w:color w:val="000000"/>
                <w:u w:val="none"/>
              </w:rPr>
              <w:t>request-id</w:t>
            </w:r>
            <w:r>
              <w:rPr>
                <w:rFonts w:hint="eastAsia" w:ascii="方正小标宋简体" w:hAnsi="方正小标宋简体" w:eastAsia="方正小标宋简体" w:cs="方正小标宋简体"/>
              </w:rPr>
              <w:t xml:space="preserve">的唯一值用于日志追踪等 </w:t>
            </w:r>
            <w:r>
              <w:rPr>
                <w:rFonts w:hint="eastAsia" w:ascii="方正小标宋简体" w:hAnsi="方正小标宋简体" w:eastAsia="方正小标宋简体" w:cs="方正小标宋简体"/>
                <w:b w:val="0"/>
                <w:i w:val="0"/>
                <w:strike w:val="0"/>
                <w:color w:val="000000"/>
                <w:spacing w:val="0"/>
                <w:sz w:val="21"/>
                <w:u w:val="none"/>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8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数据返回时间</w:t>
            </w:r>
          </w:p>
        </w:tc>
        <w:tc>
          <w:tcPr>
            <w:tcW w:w="174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returnTime</w:t>
            </w:r>
          </w:p>
        </w:tc>
        <w:tc>
          <w:tcPr>
            <w:tcW w:w="155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long</w:t>
            </w:r>
          </w:p>
        </w:tc>
        <w:tc>
          <w:tcPr>
            <w:tcW w:w="122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68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both"/>
              <w:rPr>
                <w:rFonts w:hint="eastAsia" w:ascii="方正小标宋简体" w:hAnsi="方正小标宋简体" w:eastAsia="方正小标宋简体" w:cs="方正小标宋简体"/>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8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返回的数据</w:t>
            </w:r>
          </w:p>
        </w:tc>
        <w:tc>
          <w:tcPr>
            <w:tcW w:w="174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data</w:t>
            </w:r>
          </w:p>
        </w:tc>
        <w:tc>
          <w:tcPr>
            <w:tcW w:w="155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VARCHAR</w:t>
            </w:r>
          </w:p>
        </w:tc>
        <w:tc>
          <w:tcPr>
            <w:tcW w:w="122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NULL</w:t>
            </w:r>
          </w:p>
        </w:tc>
        <w:tc>
          <w:tcPr>
            <w:tcW w:w="2688"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该接口为空不需要处理</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9027" w:type="dxa"/>
            <w:gridSpan w:val="5"/>
            <w:tcBorders>
              <w:top w:val="single" w:color="CBCDD1" w:sz="6" w:space="0"/>
              <w:left w:val="single" w:color="000000" w:sz="6" w:space="0"/>
              <w:bottom w:val="single" w:color="000000" w:sz="6" w:space="0"/>
              <w:right w:val="single" w:color="000000" w:sz="6" w:space="0"/>
            </w:tcBorders>
            <w:shd w:val="clear" w:color="auto" w:fill="BEBEBE"/>
            <w:tcMar>
              <w:left w:w="108" w:type="dxa"/>
              <w:right w:w="108" w:type="dxa"/>
            </w:tcMar>
            <w:vAlign w:val="center"/>
          </w:tcPr>
          <w:p>
            <w:pPr>
              <w:snapToGrid/>
              <w:spacing w:before="0" w:after="0" w:line="240" w:lineRule="exact"/>
              <w:ind w:left="0" w:right="0" w:firstLine="422" w:firstLineChars="200"/>
              <w:jc w:val="both"/>
              <w:rPr>
                <w:rFonts w:hint="eastAsia" w:ascii="方正小标宋简体" w:hAnsi="方正小标宋简体" w:eastAsia="方正小标宋简体" w:cs="方正小标宋简体"/>
              </w:rPr>
            </w:pPr>
            <w:bookmarkStart w:id="2" w:name="_Hlk49843836"/>
            <w:bookmarkEnd w:id="2"/>
            <w:bookmarkStart w:id="3" w:name="_Hlk62477026"/>
            <w:bookmarkEnd w:id="3"/>
            <w:r>
              <w:rPr>
                <w:rFonts w:hint="eastAsia" w:ascii="方正小标宋简体" w:hAnsi="方正小标宋简体" w:eastAsia="方正小标宋简体" w:cs="方正小标宋简体"/>
                <w:b/>
                <w:i w:val="0"/>
                <w:strike w:val="0"/>
                <w:color w:val="000000"/>
                <w:spacing w:val="0"/>
                <w:sz w:val="21"/>
                <w:u w:val="none"/>
              </w:rPr>
              <w:t>交易参数实例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90" w:hRule="atLeast"/>
        </w:trPr>
        <w:tc>
          <w:tcPr>
            <w:tcW w:w="181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请求data</w:t>
            </w:r>
          </w:p>
        </w:tc>
        <w:tc>
          <w:tcPr>
            <w:tcW w:w="7214" w:type="dxa"/>
            <w:gridSpan w:val="4"/>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"deptId"</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"123456"</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"deptName"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"妇产科"</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"machineCode"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"123456"</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b w:val="0"/>
                <w:i w:val="0"/>
                <w:strike w:val="0"/>
                <w:color w:val="000000"/>
                <w:sz w:val="18"/>
                <w:u w:val="none"/>
                <w:shd w:val="clear" w:color="auto" w:fill="FFFFFE"/>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"deviceNo"</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"1234567"</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pBdr>
                <w:bottom w:val="none" w:color="auto" w:sz="0" w:space="0"/>
              </w:pBdr>
              <w:snapToGrid/>
              <w:spacing w:line="274" w:lineRule="auto"/>
              <w:rPr>
                <w:rFonts w:hint="eastAsia" w:ascii="方正小标宋简体" w:hAnsi="方正小标宋简体" w:eastAsia="方正小标宋简体" w:cs="方正小标宋简体"/>
                <w:b w:val="0"/>
                <w:i w:val="0"/>
                <w:strike w:val="0"/>
                <w:color w:val="000000"/>
                <w:sz w:val="18"/>
                <w:u w:val="none"/>
                <w:shd w:val="clear" w:color="auto" w:fill="FFFFFE"/>
              </w:rPr>
            </w:pPr>
            <w:r>
              <w:rPr>
                <w:rFonts w:hint="eastAsia" w:ascii="方正小标宋简体" w:hAnsi="方正小标宋简体" w:eastAsia="方正小标宋简体" w:cs="方正小标宋简体"/>
                <w:b w:val="0"/>
                <w:i w:val="0"/>
                <w:strike w:val="0"/>
                <w:color w:val="A31515"/>
                <w:sz w:val="18"/>
                <w:u w:val="none"/>
                <w:shd w:val="clear" w:color="auto" w:fill="FFFFFE"/>
              </w:rPr>
              <w:t xml:space="preserve">    "</w:t>
            </w:r>
            <w:r>
              <w:rPr>
                <w:rFonts w:hint="eastAsia" w:ascii="方正小标宋简体" w:hAnsi="方正小标宋简体" w:eastAsia="方正小标宋简体" w:cs="方正小标宋简体"/>
                <w:b w:val="0"/>
                <w:i w:val="0"/>
                <w:strike w:val="0"/>
                <w:color w:val="C00000"/>
                <w:spacing w:val="0"/>
                <w:u w:val="none"/>
              </w:rPr>
              <w:t>purchase</w:t>
            </w:r>
            <w:r>
              <w:rPr>
                <w:rFonts w:hint="eastAsia" w:ascii="方正小标宋简体" w:hAnsi="方正小标宋简体" w:eastAsia="方正小标宋简体" w:cs="方正小标宋简体"/>
                <w:color w:val="C00000"/>
              </w:rPr>
              <w:t>Time</w:t>
            </w:r>
            <w:r>
              <w:rPr>
                <w:rFonts w:hint="eastAsia" w:ascii="方正小标宋简体" w:hAnsi="方正小标宋简体" w:eastAsia="方正小标宋简体" w:cs="方正小标宋简体"/>
                <w:b w:val="0"/>
                <w:i w:val="0"/>
                <w:strike w:val="0"/>
                <w:color w:val="A31515"/>
                <w:sz w:val="18"/>
                <w:u w:val="none"/>
                <w:shd w:val="clear" w:color="auto" w:fill="FFFFFE"/>
              </w:rPr>
              <w:t>"</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w:t>
            </w:r>
            <w:r>
              <w:rPr>
                <w:rFonts w:hint="eastAsia" w:ascii="方正小标宋简体" w:hAnsi="方正小标宋简体" w:eastAsia="方正小标宋简体" w:cs="方正小标宋简体"/>
              </w:rPr>
              <w:t>2024-06-01</w:t>
            </w:r>
            <w:r>
              <w:rPr>
                <w:rFonts w:hint="eastAsia" w:ascii="方正小标宋简体" w:hAnsi="方正小标宋简体" w:eastAsia="方正小标宋简体" w:cs="方正小标宋简体"/>
                <w:b w:val="0"/>
                <w:i w:val="0"/>
                <w:strike w:val="0"/>
                <w:color w:val="0451A5"/>
                <w:sz w:val="18"/>
                <w:u w:val="none"/>
                <w:shd w:val="clear" w:color="auto" w:fill="FFFFFE"/>
              </w:rPr>
              <w:t>"</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"status"</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98658"/>
                <w:sz w:val="18"/>
                <w:u w:val="none"/>
                <w:shd w:val="clear" w:color="auto" w:fill="FFFFFE"/>
              </w:rPr>
              <w:t>0</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"registerTime"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"2024-06-11T15:39:15.0722461"</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"registerUser"</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"刘桂芬"</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before="0" w:after="0" w:line="240" w:lineRule="exact"/>
              <w:ind w:left="0" w:right="0" w:firstLine="440" w:firstLineChars="200"/>
              <w:jc w:val="both"/>
              <w:rPr>
                <w:rFonts w:hint="eastAsia" w:ascii="方正小标宋简体" w:hAnsi="方正小标宋简体" w:eastAsia="方正小标宋简体" w:cs="方正小标宋简体"/>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90" w:hRule="atLeast"/>
        </w:trPr>
        <w:tc>
          <w:tcPr>
            <w:tcW w:w="18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响应JSON</w:t>
            </w:r>
          </w:p>
        </w:tc>
        <w:tc>
          <w:tcPr>
            <w:tcW w:w="7214" w:type="dxa"/>
            <w:gridSpan w:val="4"/>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"code"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98658"/>
                <w:sz w:val="18"/>
                <w:u w:val="none"/>
                <w:shd w:val="clear" w:color="auto" w:fill="FFFFFE"/>
              </w:rPr>
              <w:t>200</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"data"</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null</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"msg"</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"设备注册成功"</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"exceptionCode"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"00000"</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"requestId"</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"uuid"</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"returnTime"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98658"/>
                <w:sz w:val="18"/>
                <w:u w:val="none"/>
                <w:shd w:val="clear" w:color="auto" w:fill="FFFFFE"/>
              </w:rPr>
              <w:t>1718091794408</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before="0" w:after="0" w:line="240" w:lineRule="exact"/>
              <w:ind w:left="0" w:right="0" w:firstLine="440" w:firstLineChars="200"/>
              <w:jc w:val="both"/>
              <w:rPr>
                <w:rFonts w:hint="eastAsia" w:ascii="方正小标宋简体" w:hAnsi="方正小标宋简体" w:eastAsia="方正小标宋简体" w:cs="方正小标宋简体"/>
              </w:rPr>
            </w:pPr>
          </w:p>
        </w:tc>
      </w:tr>
    </w:tbl>
    <w:p>
      <w:pPr>
        <w:ind w:left="336"/>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异常代码表</w:t>
      </w:r>
    </w:p>
    <w:tbl>
      <w:tblPr>
        <w:tblStyle w:val="8"/>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4515"/>
        <w:gridCol w:w="451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exceptionCode</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451A5"/>
                <w:sz w:val="18"/>
                <w:u w:val="none"/>
                <w:shd w:val="clear" w:color="auto" w:fill="FFFFFE"/>
              </w:rPr>
              <w:t>00000</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一切正常</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A2301</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参数错误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B2301</w:t>
            </w:r>
          </w:p>
        </w:tc>
        <w:tc>
          <w:tcPr>
            <w:tcW w:w="4515" w:type="dxa"/>
            <w:vAlign w:val="center"/>
          </w:tcPr>
          <w:p>
            <w:pPr>
              <w:pBdr>
                <w:bottom w:val="none" w:color="auto" w:sz="0" w:space="0"/>
              </w:pBd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设备已经添加，请勿重复添加</w:t>
            </w:r>
          </w:p>
        </w:tc>
      </w:tr>
    </w:tbl>
    <w:p>
      <w:pPr>
        <w:ind w:left="336"/>
        <w:rPr>
          <w:rFonts w:hint="eastAsia" w:ascii="方正小标宋简体" w:hAnsi="方正小标宋简体" w:eastAsia="方正小标宋简体" w:cs="方正小标宋简体"/>
        </w:rPr>
      </w:pPr>
    </w:p>
    <w:p>
      <w:pPr>
        <w:ind w:left="0"/>
        <w:rPr>
          <w:rFonts w:hint="eastAsia" w:ascii="方正小标宋简体" w:hAnsi="方正小标宋简体" w:eastAsia="方正小标宋简体" w:cs="方正小标宋简体"/>
        </w:rPr>
      </w:pPr>
    </w:p>
    <w:p>
      <w:pPr>
        <w:pStyle w:val="3"/>
        <w:numPr>
          <w:ilvl w:val="1"/>
          <w:numId w:val="1"/>
        </w:num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人证核验结果首次上传接口</w:t>
      </w:r>
    </w:p>
    <w:tbl>
      <w:tblPr>
        <w:tblStyle w:val="8"/>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789"/>
        <w:gridCol w:w="1897"/>
        <w:gridCol w:w="1776"/>
        <w:gridCol w:w="1143"/>
        <w:gridCol w:w="2422"/>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17"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20"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接口名称</w:t>
            </w:r>
          </w:p>
        </w:tc>
        <w:tc>
          <w:tcPr>
            <w:tcW w:w="7238" w:type="dxa"/>
            <w:gridSpan w:val="4"/>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20"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/verification/pregnant_woman/first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20"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处理描述</w:t>
            </w:r>
          </w:p>
        </w:tc>
        <w:tc>
          <w:tcPr>
            <w:tcW w:w="7238" w:type="dxa"/>
            <w:gridSpan w:val="4"/>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40"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核验孕妇的身份信息，是否人证合一，首次验证结果上传</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20"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调用说明</w:t>
            </w:r>
          </w:p>
        </w:tc>
        <w:tc>
          <w:tcPr>
            <w:tcW w:w="7238" w:type="dxa"/>
            <w:gridSpan w:val="4"/>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40" w:firstLineChars="200"/>
              <w:jc w:val="both"/>
              <w:rPr>
                <w:rFonts w:hint="eastAsia" w:ascii="方正小标宋简体" w:hAnsi="方正小标宋简体" w:eastAsia="方正小标宋简体" w:cs="方正小标宋简体"/>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40"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接口方法</w:t>
            </w:r>
          </w:p>
        </w:tc>
        <w:tc>
          <w:tcPr>
            <w:tcW w:w="7238" w:type="dxa"/>
            <w:gridSpan w:val="4"/>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40"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post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9027" w:type="dxa"/>
            <w:gridSpan w:val="5"/>
            <w:tcBorders>
              <w:top w:val="single" w:color="CBCDD1" w:sz="6" w:space="0"/>
              <w:left w:val="single" w:color="000000" w:sz="6" w:space="0"/>
              <w:bottom w:val="single" w:color="000000" w:sz="6" w:space="0"/>
              <w:right w:val="single" w:color="000000" w:sz="6" w:space="0"/>
            </w:tcBorders>
            <w:shd w:val="clear" w:color="auto" w:fill="BEBEBE"/>
            <w:tcMar>
              <w:left w:w="108" w:type="dxa"/>
              <w:right w:w="108" w:type="dxa"/>
            </w:tcMar>
            <w:vAlign w:val="center"/>
          </w:tcPr>
          <w:p>
            <w:pPr>
              <w:snapToGrid/>
              <w:spacing w:before="0" w:after="0" w:line="240" w:lineRule="exact"/>
              <w:ind w:left="0" w:right="0" w:firstLine="422"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i w:val="0"/>
                <w:strike w:val="0"/>
                <w:color w:val="000000"/>
                <w:spacing w:val="0"/>
                <w:sz w:val="21"/>
                <w:u w:val="none"/>
              </w:rPr>
              <w:t>请求参数字段说明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参数名称</w:t>
            </w: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20"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参数代码</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20"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字段类型</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20"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约束</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参数说明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z w:val="21"/>
                <w:u w:val="none"/>
                <w:shd w:val="clear" w:color="auto" w:fill="FFFFFF"/>
              </w:rPr>
              <w:t>真名</w:t>
            </w:r>
          </w:p>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color w:val="000000"/>
                <w:sz w:val="21"/>
                <w:shd w:val="clear" w:color="auto" w:fill="FFFFFF"/>
              </w:rPr>
            </w:pP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realName</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b w:val="0"/>
                <w:sz w:val="22"/>
              </w:rPr>
            </w:pPr>
            <w:r>
              <w:rPr>
                <w:rFonts w:hint="eastAsia" w:ascii="方正小标宋简体" w:hAnsi="方正小标宋简体" w:eastAsia="方正小标宋简体" w:cs="方正小标宋简体"/>
                <w:b w:val="0"/>
                <w:i w:val="0"/>
                <w:strike w:val="0"/>
                <w:color w:val="000000"/>
                <w:spacing w:val="0"/>
                <w:sz w:val="22"/>
                <w:u w:val="none"/>
              </w:rPr>
              <w:t>VARCHAR</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z w:val="21"/>
                <w:u w:val="none"/>
                <w:shd w:val="clear" w:color="auto" w:fill="FFFFFF"/>
              </w:rPr>
              <w:t>证件类型</w:t>
            </w:r>
          </w:p>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color w:val="000000"/>
                <w:sz w:val="21"/>
                <w:shd w:val="clear" w:color="auto" w:fill="FFFFFF"/>
              </w:rPr>
            </w:pP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cardType</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b w:val="0"/>
                <w:sz w:val="22"/>
              </w:rPr>
            </w:pPr>
            <w:r>
              <w:rPr>
                <w:rFonts w:hint="eastAsia" w:ascii="方正小标宋简体" w:hAnsi="方正小标宋简体" w:eastAsia="方正小标宋简体" w:cs="方正小标宋简体"/>
                <w:b w:val="0"/>
                <w:i w:val="0"/>
                <w:strike w:val="0"/>
                <w:color w:val="000000"/>
                <w:spacing w:val="0"/>
                <w:sz w:val="22"/>
                <w:u w:val="none"/>
              </w:rPr>
              <w:t>VARCHAR</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查询附录1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z w:val="21"/>
                <w:u w:val="none"/>
                <w:shd w:val="clear" w:color="auto" w:fill="FFFFFF"/>
              </w:rPr>
              <w:t>证件号</w:t>
            </w:r>
          </w:p>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color w:val="000000"/>
                <w:sz w:val="21"/>
                <w:shd w:val="clear" w:color="auto" w:fill="FFFFFF"/>
              </w:rPr>
            </w:pP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cardNo</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b w:val="0"/>
                <w:sz w:val="22"/>
              </w:rPr>
            </w:pPr>
            <w:r>
              <w:rPr>
                <w:rFonts w:hint="eastAsia" w:ascii="方正小标宋简体" w:hAnsi="方正小标宋简体" w:eastAsia="方正小标宋简体" w:cs="方正小标宋简体"/>
                <w:b w:val="0"/>
                <w:i w:val="0"/>
                <w:strike w:val="0"/>
                <w:color w:val="000000"/>
                <w:spacing w:val="0"/>
                <w:sz w:val="22"/>
                <w:u w:val="none"/>
              </w:rPr>
              <w:t>VARCHAR</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z w:val="21"/>
                <w:u w:val="none"/>
                <w:shd w:val="clear" w:color="auto" w:fill="FFFFFF"/>
              </w:rPr>
              <w:t>性别编码</w:t>
            </w:r>
          </w:p>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color w:val="000000"/>
                <w:sz w:val="21"/>
                <w:shd w:val="clear" w:color="auto" w:fill="FFFFFF"/>
              </w:rPr>
            </w:pP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sexCode</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b w:val="0"/>
                <w:sz w:val="22"/>
              </w:rPr>
            </w:pPr>
            <w:r>
              <w:rPr>
                <w:rFonts w:hint="eastAsia" w:ascii="方正小标宋简体" w:hAnsi="方正小标宋简体" w:eastAsia="方正小标宋简体" w:cs="方正小标宋简体"/>
                <w:b w:val="0"/>
                <w:i w:val="0"/>
                <w:strike w:val="0"/>
                <w:color w:val="000000"/>
                <w:spacing w:val="0"/>
                <w:sz w:val="22"/>
                <w:u w:val="none"/>
              </w:rPr>
              <w:t>VARCHAR</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b w:val="0"/>
                <w:sz w:val="20"/>
              </w:rPr>
            </w:pPr>
            <w:r>
              <w:rPr>
                <w:rFonts w:hint="eastAsia" w:ascii="方正小标宋简体" w:hAnsi="方正小标宋简体" w:eastAsia="方正小标宋简体" w:cs="方正小标宋简体"/>
                <w:b w:val="0"/>
                <w:sz w:val="20"/>
              </w:rPr>
              <w:t>查询附录1</w:t>
            </w:r>
          </w:p>
          <w:p>
            <w:pPr>
              <w:snapToGrid/>
              <w:spacing w:before="0" w:after="0" w:line="240" w:lineRule="exact"/>
              <w:ind w:left="0" w:right="0" w:firstLine="0" w:firstLineChars="0"/>
              <w:rPr>
                <w:rFonts w:hint="eastAsia" w:ascii="方正小标宋简体" w:hAnsi="方正小标宋简体" w:eastAsia="方正小标宋简体" w:cs="方正小标宋简体"/>
                <w:b w:val="0"/>
                <w:color w:val="000000"/>
                <w:sz w:val="20"/>
              </w:rPr>
            </w:pPr>
            <w:r>
              <w:rPr>
                <w:rFonts w:hint="eastAsia" w:ascii="方正小标宋简体" w:hAnsi="方正小标宋简体" w:eastAsia="方正小标宋简体" w:cs="方正小标宋简体"/>
                <w:b w:val="0"/>
                <w:i w:val="0"/>
                <w:strike w:val="0"/>
                <w:color w:val="000000"/>
                <w:spacing w:val="0"/>
                <w:sz w:val="25"/>
                <w:u w:val="none"/>
                <w:shd w:val="clear" w:color="auto" w:fill="FFFFFF"/>
              </w:rPr>
              <w:t>GB/T 2261.1-2003</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z w:val="21"/>
                <w:u w:val="none"/>
                <w:shd w:val="clear" w:color="auto" w:fill="FFFFFF"/>
              </w:rPr>
              <w:t>性别名称</w:t>
            </w:r>
          </w:p>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color w:val="000000"/>
                <w:sz w:val="21"/>
                <w:shd w:val="clear" w:color="auto" w:fill="FFFFFF"/>
              </w:rPr>
            </w:pP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sexName</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b w:val="0"/>
                <w:sz w:val="22"/>
              </w:rPr>
            </w:pPr>
            <w:r>
              <w:rPr>
                <w:rFonts w:hint="eastAsia" w:ascii="方正小标宋简体" w:hAnsi="方正小标宋简体" w:eastAsia="方正小标宋简体" w:cs="方正小标宋简体"/>
                <w:b w:val="0"/>
                <w:i w:val="0"/>
                <w:strike w:val="0"/>
                <w:color w:val="000000"/>
                <w:spacing w:val="0"/>
                <w:sz w:val="22"/>
                <w:u w:val="none"/>
              </w:rPr>
              <w:t>VARCHAR</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b w:val="0"/>
                <w:sz w:val="21"/>
              </w:rPr>
            </w:pPr>
            <w:r>
              <w:rPr>
                <w:rFonts w:hint="eastAsia" w:ascii="方正小标宋简体" w:hAnsi="方正小标宋简体" w:eastAsia="方正小标宋简体" w:cs="方正小标宋简体"/>
                <w:b w:val="0"/>
                <w:sz w:val="21"/>
              </w:rPr>
              <w:t>查询附录1</w:t>
            </w:r>
          </w:p>
          <w:p>
            <w:pPr>
              <w:snapToGrid/>
              <w:spacing w:before="0" w:after="0" w:line="240" w:lineRule="exact"/>
              <w:ind w:left="0" w:right="0" w:firstLine="0" w:firstLineChars="0"/>
              <w:rPr>
                <w:rFonts w:hint="eastAsia" w:ascii="方正小标宋简体" w:hAnsi="方正小标宋简体" w:eastAsia="方正小标宋简体" w:cs="方正小标宋简体"/>
                <w:b w:val="0"/>
                <w:color w:val="000000"/>
                <w:sz w:val="21"/>
              </w:rPr>
            </w:pPr>
            <w:r>
              <w:rPr>
                <w:rFonts w:hint="eastAsia" w:ascii="方正小标宋简体" w:hAnsi="方正小标宋简体" w:eastAsia="方正小标宋简体" w:cs="方正小标宋简体"/>
                <w:b w:val="0"/>
                <w:i w:val="0"/>
                <w:strike w:val="0"/>
                <w:color w:val="000000"/>
                <w:spacing w:val="0"/>
                <w:sz w:val="21"/>
                <w:u w:val="none"/>
                <w:shd w:val="clear" w:color="auto" w:fill="FFFFFF"/>
              </w:rPr>
              <w:t>GB/T 2261.1-2003</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z w:val="21"/>
                <w:u w:val="none"/>
                <w:shd w:val="clear" w:color="auto" w:fill="FFFFFF"/>
              </w:rPr>
              <w:t>民族编码</w:t>
            </w:r>
          </w:p>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color w:val="000000"/>
                <w:sz w:val="21"/>
                <w:shd w:val="clear" w:color="auto" w:fill="FFFFFF"/>
              </w:rPr>
            </w:pP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nationalCode</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b w:val="0"/>
                <w:sz w:val="22"/>
              </w:rPr>
            </w:pPr>
            <w:r>
              <w:rPr>
                <w:rFonts w:hint="eastAsia" w:ascii="方正小标宋简体" w:hAnsi="方正小标宋简体" w:eastAsia="方正小标宋简体" w:cs="方正小标宋简体"/>
                <w:b w:val="0"/>
                <w:i w:val="0"/>
                <w:strike w:val="0"/>
                <w:color w:val="000000"/>
                <w:spacing w:val="0"/>
                <w:sz w:val="22"/>
                <w:u w:val="none"/>
              </w:rPr>
              <w:t>VARCHAR</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 xml:space="preserve">查询附录1  </w:t>
            </w:r>
            <w:r>
              <w:rPr>
                <w:rFonts w:hint="eastAsia" w:ascii="方正小标宋简体" w:hAnsi="方正小标宋简体" w:eastAsia="方正小标宋简体" w:cs="方正小标宋简体"/>
                <w:b w:val="0"/>
                <w:i w:val="0"/>
                <w:strike w:val="0"/>
                <w:color w:val="333333"/>
                <w:spacing w:val="0"/>
                <w:sz w:val="21"/>
                <w:u w:val="none"/>
                <w:shd w:val="clear" w:color="auto" w:fill="FFFFFF"/>
              </w:rPr>
              <w:t>GB/T 3304-1991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z w:val="21"/>
                <w:u w:val="none"/>
                <w:shd w:val="clear" w:color="auto" w:fill="FFFFFF"/>
              </w:rPr>
              <w:t>民族名称</w:t>
            </w:r>
          </w:p>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color w:val="000000"/>
                <w:sz w:val="21"/>
                <w:shd w:val="clear" w:color="auto" w:fill="FFFFFF"/>
              </w:rPr>
            </w:pP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nationalName</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b w:val="0"/>
                <w:sz w:val="22"/>
              </w:rPr>
            </w:pPr>
            <w:r>
              <w:rPr>
                <w:rFonts w:hint="eastAsia" w:ascii="方正小标宋简体" w:hAnsi="方正小标宋简体" w:eastAsia="方正小标宋简体" w:cs="方正小标宋简体"/>
                <w:b w:val="0"/>
                <w:i w:val="0"/>
                <w:strike w:val="0"/>
                <w:color w:val="000000"/>
                <w:spacing w:val="0"/>
                <w:sz w:val="22"/>
                <w:u w:val="none"/>
              </w:rPr>
              <w:t>VARCHAR</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查询附录1</w:t>
            </w:r>
          </w:p>
          <w:p>
            <w:pPr>
              <w:pBdr>
                <w:bottom w:val="none" w:color="auto" w:sz="0" w:space="0"/>
              </w:pBdr>
              <w:snapToGrid/>
              <w:spacing w:before="0" w:after="0" w:line="240" w:lineRule="exact"/>
              <w:ind w:left="0" w:right="0" w:firstLine="0" w:firstLineChars="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333333"/>
                <w:spacing w:val="0"/>
                <w:sz w:val="21"/>
                <w:u w:val="none"/>
                <w:shd w:val="clear" w:color="auto" w:fill="FFFFFF"/>
              </w:rPr>
              <w:t>GB/T 3304-1991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z w:val="21"/>
                <w:u w:val="none"/>
                <w:shd w:val="clear" w:color="auto" w:fill="FFFFFF"/>
              </w:rPr>
              <w:t>操作人</w:t>
            </w:r>
          </w:p>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color w:val="000000"/>
                <w:sz w:val="21"/>
                <w:shd w:val="clear" w:color="auto" w:fill="FFFFFF"/>
              </w:rPr>
            </w:pP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operationUser</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b w:val="0"/>
                <w:sz w:val="22"/>
              </w:rPr>
            </w:pPr>
            <w:r>
              <w:rPr>
                <w:rFonts w:hint="eastAsia" w:ascii="方正小标宋简体" w:hAnsi="方正小标宋简体" w:eastAsia="方正小标宋简体" w:cs="方正小标宋简体"/>
                <w:b w:val="0"/>
                <w:i w:val="0"/>
                <w:strike w:val="0"/>
                <w:color w:val="000000"/>
                <w:spacing w:val="0"/>
                <w:sz w:val="22"/>
                <w:u w:val="none"/>
              </w:rPr>
              <w:t>VARCHAR</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color w:val="000000"/>
                <w:sz w:val="21"/>
                <w:shd w:val="clear" w:color="auto" w:fill="FFFFFF"/>
              </w:rPr>
              <w:t>生日</w:t>
            </w: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birthday</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b w:val="0"/>
                <w:sz w:val="22"/>
              </w:rPr>
            </w:pPr>
            <w:r>
              <w:rPr>
                <w:rFonts w:hint="eastAsia" w:ascii="方正小标宋简体" w:hAnsi="方正小标宋简体" w:eastAsia="方正小标宋简体" w:cs="方正小标宋简体"/>
                <w:b w:val="0"/>
                <w:i w:val="0"/>
                <w:strike w:val="0"/>
                <w:color w:val="000000"/>
                <w:spacing w:val="0"/>
                <w:sz w:val="22"/>
                <w:u w:val="none"/>
              </w:rPr>
              <w:t>VARCHAR</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color w:val="000000"/>
                <w:sz w:val="21"/>
                <w:shd w:val="clear" w:color="auto" w:fill="FFFFFF"/>
              </w:rPr>
              <w:t>证件地址</w:t>
            </w: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address</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b w:val="0"/>
                <w:sz w:val="22"/>
              </w:rPr>
            </w:pPr>
            <w:r>
              <w:rPr>
                <w:rFonts w:hint="eastAsia" w:ascii="方正小标宋简体" w:hAnsi="方正小标宋简体" w:eastAsia="方正小标宋简体" w:cs="方正小标宋简体"/>
                <w:b w:val="0"/>
                <w:i w:val="0"/>
                <w:strike w:val="0"/>
                <w:color w:val="000000"/>
                <w:spacing w:val="0"/>
                <w:sz w:val="22"/>
                <w:u w:val="none"/>
              </w:rPr>
              <w:t>VARCHAR</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z w:val="21"/>
                <w:u w:val="none"/>
                <w:shd w:val="clear" w:color="auto" w:fill="FFFFFF"/>
              </w:rPr>
              <w:t>签发机关</w:t>
            </w:r>
          </w:p>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color w:val="000000"/>
                <w:sz w:val="21"/>
                <w:shd w:val="clear" w:color="auto" w:fill="FFFFFF"/>
              </w:rPr>
            </w:pP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police</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b w:val="0"/>
                <w:sz w:val="22"/>
              </w:rPr>
            </w:pPr>
            <w:r>
              <w:rPr>
                <w:rFonts w:hint="eastAsia" w:ascii="方正小标宋简体" w:hAnsi="方正小标宋简体" w:eastAsia="方正小标宋简体" w:cs="方正小标宋简体"/>
                <w:b w:val="0"/>
                <w:i w:val="0"/>
                <w:strike w:val="0"/>
                <w:color w:val="000000"/>
                <w:spacing w:val="0"/>
                <w:sz w:val="22"/>
                <w:u w:val="none"/>
              </w:rPr>
              <w:t>VARCHAR</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z w:val="21"/>
                <w:u w:val="none"/>
                <w:shd w:val="clear" w:color="auto" w:fill="FFFFFF"/>
              </w:rPr>
              <w:t>证件有效期-开始时间</w:t>
            </w:r>
          </w:p>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color w:val="000000"/>
                <w:sz w:val="21"/>
                <w:shd w:val="clear" w:color="auto" w:fill="FFFFFF"/>
              </w:rPr>
            </w:pP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cardStartDate</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b w:val="0"/>
                <w:sz w:val="22"/>
              </w:rPr>
            </w:pPr>
            <w:r>
              <w:rPr>
                <w:rFonts w:hint="eastAsia" w:ascii="方正小标宋简体" w:hAnsi="方正小标宋简体" w:eastAsia="方正小标宋简体" w:cs="方正小标宋简体"/>
                <w:b w:val="0"/>
                <w:i w:val="0"/>
                <w:strike w:val="0"/>
                <w:color w:val="000000"/>
                <w:spacing w:val="0"/>
                <w:sz w:val="22"/>
                <w:u w:val="none"/>
              </w:rPr>
              <w:t>VARCHAR</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z w:val="21"/>
                <w:u w:val="none"/>
                <w:shd w:val="clear" w:color="auto" w:fill="FFFFFF"/>
              </w:rPr>
              <w:t>证件有效期-结束时间</w:t>
            </w:r>
          </w:p>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color w:val="000000"/>
                <w:sz w:val="21"/>
                <w:shd w:val="clear" w:color="auto" w:fill="FFFFFF"/>
              </w:rPr>
            </w:pP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cardEndDate</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b w:val="0"/>
                <w:sz w:val="22"/>
              </w:rPr>
            </w:pPr>
            <w:r>
              <w:rPr>
                <w:rFonts w:hint="eastAsia" w:ascii="方正小标宋简体" w:hAnsi="方正小标宋简体" w:eastAsia="方正小标宋简体" w:cs="方正小标宋简体"/>
                <w:b w:val="0"/>
                <w:i w:val="0"/>
                <w:strike w:val="0"/>
                <w:color w:val="000000"/>
                <w:spacing w:val="0"/>
                <w:sz w:val="22"/>
                <w:u w:val="none"/>
              </w:rPr>
              <w:t>VARCHAR</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z w:val="21"/>
                <w:u w:val="none"/>
                <w:shd w:val="clear" w:color="auto" w:fill="FFFFFF"/>
              </w:rPr>
              <w:t>证件头像</w:t>
            </w:r>
          </w:p>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color w:val="000000"/>
                <w:sz w:val="21"/>
                <w:shd w:val="clear" w:color="auto" w:fill="FFFFFF"/>
              </w:rPr>
            </w:pP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headImg</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strike w:val="0"/>
                <w:color w:val="000000"/>
                <w:spacing w:val="0"/>
                <w:sz w:val="21"/>
                <w:u w:val="none"/>
              </w:rPr>
            </w:pPr>
            <w:r>
              <w:rPr>
                <w:rFonts w:hint="eastAsia" w:ascii="方正小标宋简体" w:hAnsi="方正小标宋简体" w:eastAsia="方正小标宋简体" w:cs="方正小标宋简体"/>
                <w:b w:val="0"/>
                <w:i w:val="0"/>
                <w:strike w:val="0"/>
                <w:color w:val="000000"/>
                <w:spacing w:val="0"/>
                <w:sz w:val="21"/>
                <w:u w:val="none"/>
              </w:rPr>
              <w:t>text</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i w:val="0"/>
                <w:strike w:val="0"/>
                <w:color w:val="000000"/>
                <w:u w:val="none"/>
              </w:rPr>
              <w:t>图片转base64字符串</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z w:val="21"/>
                <w:u w:val="none"/>
                <w:shd w:val="clear" w:color="auto" w:fill="FFFFFF"/>
              </w:rPr>
              <w:t>现场照片头像</w:t>
            </w:r>
          </w:p>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color w:val="000000"/>
                <w:sz w:val="21"/>
                <w:shd w:val="clear" w:color="auto" w:fill="FFFFFF"/>
              </w:rPr>
            </w:pP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cameraImg</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strike w:val="0"/>
                <w:color w:val="000000"/>
                <w:spacing w:val="0"/>
                <w:sz w:val="21"/>
                <w:u w:val="none"/>
              </w:rPr>
            </w:pPr>
            <w:r>
              <w:rPr>
                <w:rFonts w:hint="eastAsia" w:ascii="方正小标宋简体" w:hAnsi="方正小标宋简体" w:eastAsia="方正小标宋简体" w:cs="方正小标宋简体"/>
                <w:b w:val="0"/>
                <w:i w:val="0"/>
                <w:strike w:val="0"/>
                <w:color w:val="000000"/>
                <w:spacing w:val="0"/>
                <w:sz w:val="21"/>
                <w:u w:val="none"/>
              </w:rPr>
              <w:t>text</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i w:val="0"/>
                <w:strike w:val="0"/>
                <w:color w:val="000000"/>
                <w:u w:val="none"/>
              </w:rPr>
              <w:t>图片转base64字符串</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z w:val="21"/>
                <w:u w:val="none"/>
                <w:shd w:val="clear" w:color="auto" w:fill="FFFFFF"/>
              </w:rPr>
              <w:t>人脸验证分值（分值范围0~1）</w:t>
            </w: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shd w:val="clear" w:color="auto" w:fill="FFFFFF"/>
              </w:rPr>
            </w:pPr>
            <w:r>
              <w:rPr>
                <w:rFonts w:hint="eastAsia" w:ascii="方正小标宋简体" w:hAnsi="方正小标宋简体" w:eastAsia="方正小标宋简体" w:cs="方正小标宋简体"/>
                <w:b w:val="0"/>
                <w:i w:val="0"/>
                <w:strike w:val="0"/>
                <w:color w:val="A31515"/>
                <w:sz w:val="18"/>
                <w:u w:val="none"/>
                <w:shd w:val="clear" w:color="auto" w:fill="FFFFFF"/>
              </w:rPr>
              <w:t>faceScore</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line="240" w:lineRule="auto"/>
              <w:jc w:val="center"/>
              <w:rPr>
                <w:rFonts w:hint="eastAsia" w:ascii="方正小标宋简体" w:hAnsi="方正小标宋简体" w:eastAsia="方正小标宋简体" w:cs="方正小标宋简体"/>
                <w:b w:val="0"/>
                <w:color w:val="000000"/>
                <w:sz w:val="22"/>
                <w:shd w:val="clear" w:color="auto" w:fill="FFFFFF"/>
              </w:rPr>
            </w:pPr>
            <w:r>
              <w:rPr>
                <w:rFonts w:hint="eastAsia" w:ascii="方正小标宋简体" w:hAnsi="方正小标宋简体" w:eastAsia="方正小标宋简体" w:cs="方正小标宋简体"/>
                <w:b w:val="0"/>
                <w:i w:val="0"/>
                <w:strike w:val="0"/>
                <w:color w:val="000000"/>
                <w:sz w:val="22"/>
                <w:u w:val="none"/>
                <w:shd w:val="clear" w:color="auto" w:fill="FFFFFF"/>
              </w:rPr>
              <w:t>Decimal</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i w:val="0"/>
                <w:strike w:val="0"/>
                <w:color w:val="000000"/>
                <w:u w:val="none"/>
              </w:rPr>
              <w:t>例如：0.86</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z w:val="21"/>
                <w:u w:val="none"/>
                <w:shd w:val="clear" w:color="auto" w:fill="FFFFFF"/>
              </w:rPr>
              <w:t>人脸验证结果</w:t>
            </w: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faceResult</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b w:val="0"/>
                <w:sz w:val="22"/>
              </w:rPr>
            </w:pPr>
            <w:r>
              <w:rPr>
                <w:rFonts w:hint="eastAsia" w:ascii="方正小标宋简体" w:hAnsi="方正小标宋简体" w:eastAsia="方正小标宋简体" w:cs="方正小标宋简体"/>
                <w:b w:val="0"/>
                <w:i w:val="0"/>
                <w:strike w:val="0"/>
                <w:color w:val="000000"/>
                <w:spacing w:val="0"/>
                <w:sz w:val="22"/>
                <w:u w:val="none"/>
              </w:rPr>
              <w:t>VARCHAR</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line="240" w:lineRule="auto"/>
              <w:rPr>
                <w:rFonts w:hint="eastAsia" w:ascii="方正小标宋简体" w:hAnsi="方正小标宋简体" w:eastAsia="方正小标宋简体" w:cs="方正小标宋简体"/>
                <w:i w:val="0"/>
                <w:color w:val="000000"/>
                <w:shd w:val="clear" w:color="auto" w:fill="FFFFFF"/>
              </w:rPr>
            </w:pPr>
            <w:r>
              <w:rPr>
                <w:rFonts w:hint="eastAsia" w:ascii="方正小标宋简体" w:hAnsi="方正小标宋简体" w:eastAsia="方正小标宋简体" w:cs="方正小标宋简体"/>
                <w:i w:val="0"/>
                <w:strike w:val="0"/>
                <w:color w:val="000000"/>
                <w:sz w:val="20"/>
                <w:u w:val="none"/>
                <w:shd w:val="clear" w:color="auto" w:fill="FFFFFF"/>
              </w:rPr>
              <w:t>人脸验证结果，例如：0代表失败；1代表通过2代表未验证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z w:val="21"/>
                <w:u w:val="none"/>
                <w:shd w:val="clear" w:color="auto" w:fill="FFFFFF"/>
              </w:rPr>
              <w:t>验证日期</w:t>
            </w: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verifyDate</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b w:val="0"/>
                <w:sz w:val="22"/>
              </w:rPr>
            </w:pPr>
            <w:r>
              <w:rPr>
                <w:rFonts w:hint="eastAsia" w:ascii="方正小标宋简体" w:hAnsi="方正小标宋简体" w:eastAsia="方正小标宋简体" w:cs="方正小标宋简体"/>
                <w:b w:val="0"/>
                <w:i w:val="0"/>
                <w:strike w:val="0"/>
                <w:color w:val="000000"/>
                <w:spacing w:val="0"/>
                <w:sz w:val="22"/>
                <w:u w:val="none"/>
              </w:rPr>
              <w:t>VARCHAR</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line="240" w:lineRule="auto"/>
              <w:rPr>
                <w:rFonts w:hint="eastAsia" w:ascii="方正小标宋简体" w:hAnsi="方正小标宋简体" w:eastAsia="方正小标宋简体" w:cs="方正小标宋简体"/>
                <w:i w:val="0"/>
                <w:color w:val="000000"/>
                <w:shd w:val="clear" w:color="auto" w:fill="FFFFFF"/>
              </w:rPr>
            </w:pPr>
            <w:r>
              <w:rPr>
                <w:rFonts w:hint="eastAsia" w:ascii="方正小标宋简体" w:hAnsi="方正小标宋简体" w:eastAsia="方正小标宋简体" w:cs="方正小标宋简体"/>
                <w:i w:val="0"/>
                <w:strike w:val="0"/>
                <w:color w:val="000000"/>
                <w:sz w:val="20"/>
                <w:u w:val="none"/>
                <w:shd w:val="clear" w:color="auto" w:fill="FFFFFF"/>
              </w:rPr>
              <w:t>验证日期，格式为“yyyy-MM-dd”</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z w:val="21"/>
                <w:u w:val="none"/>
                <w:shd w:val="clear" w:color="auto" w:fill="FFFFFF"/>
              </w:rPr>
              <w:t>验证时间</w:t>
            </w:r>
          </w:p>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color w:val="000000"/>
                <w:sz w:val="21"/>
                <w:shd w:val="clear" w:color="auto" w:fill="FFFFFF"/>
              </w:rPr>
            </w:pP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verifyTime</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b w:val="0"/>
                <w:sz w:val="22"/>
              </w:rPr>
            </w:pPr>
            <w:r>
              <w:rPr>
                <w:rFonts w:hint="eastAsia" w:ascii="方正小标宋简体" w:hAnsi="方正小标宋简体" w:eastAsia="方正小标宋简体" w:cs="方正小标宋简体"/>
                <w:b w:val="0"/>
                <w:i w:val="0"/>
                <w:strike w:val="0"/>
                <w:color w:val="000000"/>
                <w:spacing w:val="0"/>
                <w:sz w:val="22"/>
                <w:u w:val="none"/>
              </w:rPr>
              <w:t>VARCHAR</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line="240" w:lineRule="auto"/>
              <w:rPr>
                <w:rFonts w:hint="eastAsia" w:ascii="方正小标宋简体" w:hAnsi="方正小标宋简体" w:eastAsia="方正小标宋简体" w:cs="方正小标宋简体"/>
                <w:i w:val="0"/>
                <w:color w:val="000000"/>
                <w:shd w:val="clear" w:color="auto" w:fill="FFFFFF"/>
              </w:rPr>
            </w:pPr>
            <w:r>
              <w:rPr>
                <w:rFonts w:hint="eastAsia" w:ascii="方正小标宋简体" w:hAnsi="方正小标宋简体" w:eastAsia="方正小标宋简体" w:cs="方正小标宋简体"/>
                <w:i w:val="0"/>
                <w:strike w:val="0"/>
                <w:color w:val="000000"/>
                <w:sz w:val="20"/>
                <w:u w:val="none"/>
                <w:shd w:val="clear" w:color="auto" w:fill="FFFFFF"/>
              </w:rPr>
              <w:t>验证时间，格式为“yyyy-MM-dd HH:mm:ss”</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z w:val="21"/>
                <w:u w:val="none"/>
                <w:shd w:val="clear" w:color="auto" w:fill="FFFFFF"/>
              </w:rPr>
              <w:t>证件过期状态</w:t>
            </w: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certTimeoutStatus</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strike w:val="0"/>
                <w:color w:val="000000"/>
                <w:spacing w:val="0"/>
                <w:sz w:val="21"/>
                <w:u w:val="none"/>
              </w:rPr>
            </w:pPr>
            <w:r>
              <w:rPr>
                <w:rFonts w:hint="eastAsia" w:ascii="方正小标宋简体" w:hAnsi="方正小标宋简体" w:eastAsia="方正小标宋简体" w:cs="方正小标宋简体"/>
                <w:b w:val="0"/>
                <w:i w:val="0"/>
                <w:strike w:val="0"/>
                <w:color w:val="000000"/>
                <w:spacing w:val="0"/>
                <w:sz w:val="21"/>
                <w:u w:val="none"/>
              </w:rPr>
              <w:t>int</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z w:val="21"/>
                <w:u w:val="none"/>
                <w:shd w:val="clear" w:color="auto" w:fill="FFFFFF"/>
              </w:rPr>
              <w:t>设备唯一序列号</w:t>
            </w: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deviceNo</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b w:val="0"/>
                <w:sz w:val="22"/>
              </w:rPr>
            </w:pPr>
            <w:r>
              <w:rPr>
                <w:rFonts w:hint="eastAsia" w:ascii="方正小标宋简体" w:hAnsi="方正小标宋简体" w:eastAsia="方正小标宋简体" w:cs="方正小标宋简体"/>
                <w:b w:val="0"/>
                <w:i w:val="0"/>
                <w:strike w:val="0"/>
                <w:color w:val="000000"/>
                <w:spacing w:val="0"/>
                <w:sz w:val="22"/>
                <w:u w:val="none"/>
              </w:rPr>
              <w:t>VARCHAR</w:t>
            </w:r>
          </w:p>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sz w:val="22"/>
              </w:rPr>
            </w:pP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i w:val="0"/>
                <w:strike w:val="0"/>
                <w:color w:val="000000"/>
                <w:u w:val="none"/>
              </w:rPr>
              <w:t>设备标识</w:t>
            </w: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machineCode</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b w:val="0"/>
                <w:sz w:val="22"/>
              </w:rPr>
            </w:pPr>
            <w:r>
              <w:rPr>
                <w:rFonts w:hint="eastAsia" w:ascii="方正小标宋简体" w:hAnsi="方正小标宋简体" w:eastAsia="方正小标宋简体" w:cs="方正小标宋简体"/>
                <w:b w:val="0"/>
                <w:i w:val="0"/>
                <w:strike w:val="0"/>
                <w:color w:val="000000"/>
                <w:spacing w:val="0"/>
                <w:sz w:val="22"/>
                <w:u w:val="none"/>
              </w:rPr>
              <w:t>VARCHAR</w:t>
            </w:r>
          </w:p>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sz w:val="22"/>
              </w:rPr>
            </w:pP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strike w:val="0"/>
                <w:color w:val="000000"/>
                <w:spacing w:val="0"/>
                <w:sz w:val="21"/>
                <w:u w:val="none"/>
              </w:rPr>
            </w:pPr>
            <w:r>
              <w:rPr>
                <w:rFonts w:hint="eastAsia" w:ascii="方正小标宋简体" w:hAnsi="方正小标宋简体" w:eastAsia="方正小标宋简体" w:cs="方正小标宋简体"/>
                <w:b w:val="0"/>
                <w:i w:val="0"/>
                <w:strike w:val="0"/>
                <w:color w:val="000000"/>
                <w:spacing w:val="0"/>
                <w:sz w:val="21"/>
                <w:u w:val="none"/>
              </w:rPr>
              <w:t>NOT</w:t>
            </w:r>
          </w:p>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i w:val="0"/>
                <w:strike w:val="0"/>
                <w:color w:val="000000"/>
                <w:u w:val="none"/>
              </w:rPr>
              <w:t>指示该条记录由哪一 台设备上传上来的</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pacing w:val="0"/>
                <w:sz w:val="21"/>
                <w:u w:val="none"/>
                <w:shd w:val="clear" w:color="auto" w:fill="FFFFFF"/>
              </w:rPr>
              <w:t>现场采集指纹图像</w:t>
            </w: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strike w:val="0"/>
                <w:color w:val="A31515"/>
                <w:sz w:val="18"/>
                <w:u w:val="none"/>
                <w:shd w:val="clear" w:color="auto" w:fill="FFFFFE"/>
              </w:rPr>
            </w:pPr>
            <w:r>
              <w:rPr>
                <w:rFonts w:hint="eastAsia" w:ascii="方正小标宋简体" w:hAnsi="方正小标宋简体" w:eastAsia="方正小标宋简体" w:cs="方正小标宋简体"/>
                <w:b w:val="0"/>
                <w:i w:val="0"/>
                <w:strike w:val="0"/>
                <w:color w:val="A31515"/>
                <w:sz w:val="18"/>
                <w:u w:val="none"/>
                <w:shd w:val="clear" w:color="auto" w:fill="FFFFFE"/>
              </w:rPr>
              <w:t>fingerCollectImg</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strike w:val="0"/>
                <w:color w:val="000000"/>
                <w:spacing w:val="0"/>
                <w:sz w:val="21"/>
                <w:u w:val="none"/>
              </w:rPr>
            </w:pPr>
            <w:r>
              <w:rPr>
                <w:rFonts w:hint="eastAsia" w:ascii="方正小标宋简体" w:hAnsi="方正小标宋简体" w:eastAsia="方正小标宋简体" w:cs="方正小标宋简体"/>
                <w:b w:val="0"/>
                <w:i w:val="0"/>
                <w:strike w:val="0"/>
                <w:color w:val="000000"/>
                <w:spacing w:val="0"/>
                <w:sz w:val="21"/>
                <w:u w:val="none"/>
              </w:rPr>
              <w:t>text</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line="240"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spacing w:val="0"/>
                <w:u w:val="none"/>
              </w:rPr>
              <w:t>(可空)图片转base64字符串</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pacing w:val="0"/>
                <w:sz w:val="21"/>
                <w:u w:val="none"/>
                <w:shd w:val="clear" w:color="auto" w:fill="FFFFFF"/>
              </w:rPr>
              <w:t>指纹验证分值(分值范围0~1)</w:t>
            </w: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strike w:val="0"/>
                <w:color w:val="A31515"/>
                <w:sz w:val="18"/>
                <w:u w:val="none"/>
                <w:shd w:val="clear" w:color="auto" w:fill="FFFFFE"/>
              </w:rPr>
            </w:pPr>
            <w:r>
              <w:rPr>
                <w:rFonts w:hint="eastAsia" w:ascii="方正小标宋简体" w:hAnsi="方正小标宋简体" w:eastAsia="方正小标宋简体" w:cs="方正小标宋简体"/>
                <w:b w:val="0"/>
                <w:i w:val="0"/>
                <w:strike w:val="0"/>
                <w:color w:val="A31515"/>
                <w:sz w:val="18"/>
                <w:u w:val="none"/>
                <w:shd w:val="clear" w:color="auto" w:fill="FFFFFE"/>
              </w:rPr>
              <w:t>fingerScore</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strike w:val="0"/>
                <w:color w:val="000000"/>
                <w:spacing w:val="0"/>
                <w:sz w:val="21"/>
                <w:u w:val="none"/>
              </w:rPr>
            </w:pPr>
            <w:r>
              <w:rPr>
                <w:rFonts w:hint="eastAsia" w:ascii="方正小标宋简体" w:hAnsi="方正小标宋简体" w:eastAsia="方正小标宋简体" w:cs="方正小标宋简体"/>
                <w:b w:val="0"/>
                <w:i w:val="0"/>
                <w:strike w:val="0"/>
                <w:color w:val="000000"/>
                <w:sz w:val="22"/>
                <w:u w:val="none"/>
                <w:shd w:val="clear" w:color="auto" w:fill="FFFFFF"/>
              </w:rPr>
              <w:t>Decimal</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line="240"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spacing w:val="0"/>
                <w:u w:val="none"/>
              </w:rPr>
              <w:t>(可空)指纹验证分值(分值范围0~1)，例如:0.86</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line="240" w:lineRule="auto"/>
              <w:jc w:val="center"/>
              <w:rPr>
                <w:rFonts w:hint="eastAsia" w:ascii="方正小标宋简体" w:hAnsi="方正小标宋简体" w:eastAsia="方正小标宋简体" w:cs="方正小标宋简体"/>
                <w:b w:val="0"/>
                <w:i w:val="0"/>
                <w:color w:val="000000"/>
                <w:sz w:val="21"/>
                <w:shd w:val="clear" w:color="auto" w:fill="FFFFFF"/>
              </w:rPr>
            </w:pPr>
            <w:r>
              <w:rPr>
                <w:rFonts w:hint="eastAsia" w:ascii="方正小标宋简体" w:hAnsi="方正小标宋简体" w:eastAsia="方正小标宋简体" w:cs="方正小标宋简体"/>
                <w:b w:val="0"/>
                <w:i w:val="0"/>
                <w:strike w:val="0"/>
                <w:color w:val="000000"/>
                <w:spacing w:val="0"/>
                <w:sz w:val="21"/>
                <w:u w:val="none"/>
                <w:shd w:val="clear" w:color="auto" w:fill="FFFFFF"/>
              </w:rPr>
              <w:t>指纹验证结果</w:t>
            </w: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strike w:val="0"/>
                <w:color w:val="A31515"/>
                <w:sz w:val="18"/>
                <w:u w:val="none"/>
                <w:shd w:val="clear" w:color="auto" w:fill="FFFFFE"/>
              </w:rPr>
            </w:pPr>
            <w:r>
              <w:rPr>
                <w:rFonts w:hint="eastAsia" w:ascii="方正小标宋简体" w:hAnsi="方正小标宋简体" w:eastAsia="方正小标宋简体" w:cs="方正小标宋简体"/>
                <w:b w:val="0"/>
                <w:i w:val="0"/>
                <w:strike w:val="0"/>
                <w:color w:val="A31515"/>
                <w:sz w:val="18"/>
                <w:u w:val="none"/>
                <w:shd w:val="clear" w:color="auto" w:fill="FFFFFE"/>
              </w:rPr>
              <w:t>fingerResult</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strike w:val="0"/>
                <w:color w:val="000000"/>
                <w:spacing w:val="0"/>
                <w:sz w:val="21"/>
                <w:u w:val="none"/>
              </w:rPr>
            </w:pPr>
            <w:r>
              <w:rPr>
                <w:rFonts w:hint="eastAsia" w:ascii="方正小标宋简体" w:hAnsi="方正小标宋简体" w:eastAsia="方正小标宋简体" w:cs="方正小标宋简体"/>
                <w:b w:val="0"/>
                <w:i w:val="0"/>
                <w:strike w:val="0"/>
                <w:color w:val="000000"/>
                <w:spacing w:val="0"/>
                <w:sz w:val="21"/>
                <w:u w:val="none"/>
              </w:rPr>
              <w:t>int</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line="240"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spacing w:val="0"/>
                <w:u w:val="none"/>
              </w:rPr>
              <w:t>(可空)0代表失</w:t>
            </w:r>
          </w:p>
          <w:p>
            <w:pPr>
              <w:pBdr>
                <w:bottom w:val="none" w:color="auto" w:sz="0" w:space="0"/>
              </w:pBdr>
              <w:snapToGrid/>
              <w:spacing w:before="0" w:after="0" w:line="240" w:lineRule="exact"/>
              <w:ind w:left="0" w:right="0" w:firstLine="0" w:firstLineChars="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spacing w:val="0"/>
                <w:u w:val="none"/>
              </w:rPr>
              <w:t>败;1代表通过2代表未验证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9027" w:type="dxa"/>
            <w:gridSpan w:val="5"/>
            <w:tcBorders>
              <w:top w:val="single" w:color="CBCDD1" w:sz="6" w:space="0"/>
              <w:left w:val="single" w:color="000000" w:sz="6" w:space="0"/>
              <w:bottom w:val="single" w:color="000000" w:sz="6" w:space="0"/>
              <w:right w:val="single" w:color="000000" w:sz="6" w:space="0"/>
            </w:tcBorders>
            <w:shd w:val="clear" w:color="auto" w:fill="BEBEBE"/>
            <w:tcMar>
              <w:left w:w="108" w:type="dxa"/>
              <w:right w:w="108" w:type="dxa"/>
            </w:tcMar>
            <w:vAlign w:val="center"/>
          </w:tcPr>
          <w:p>
            <w:pPr>
              <w:snapToGrid/>
              <w:spacing w:before="0" w:after="0" w:line="240" w:lineRule="exact"/>
              <w:ind w:left="0" w:right="0" w:firstLine="422" w:firstLineChars="20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i w:val="0"/>
                <w:strike w:val="0"/>
                <w:color w:val="000000"/>
                <w:spacing w:val="0"/>
                <w:sz w:val="21"/>
                <w:u w:val="none"/>
              </w:rPr>
              <w:t>响应参数字段说明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参数名称</w:t>
            </w: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参数代码</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字段类型</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约束</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参数说明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结果代码</w:t>
            </w: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code</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strike w:val="0"/>
                <w:color w:val="000000"/>
                <w:spacing w:val="0"/>
                <w:sz w:val="21"/>
                <w:u w:val="none"/>
              </w:rPr>
            </w:pPr>
            <w:r>
              <w:rPr>
                <w:rFonts w:hint="eastAsia" w:ascii="方正小标宋简体" w:hAnsi="方正小标宋简体" w:eastAsia="方正小标宋简体" w:cs="方正小标宋简体"/>
              </w:rPr>
              <w:t>int</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200=成功，其他数字为失败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Bdr>
                <w:bottom w:val="none" w:color="auto" w:sz="0" w:space="0"/>
              </w:pBdr>
              <w:snapToGrid/>
              <w:spacing w:before="0" w:after="0" w:line="240" w:lineRule="exact"/>
              <w:ind w:left="0" w:right="0" w:firstLine="0" w:firstLineChars="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返回消息</w:t>
            </w: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msg</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VARCHAR</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返回消息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异常代码</w:t>
            </w: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exceptionCode</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VARCHAR</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当信息处理异常的时候返回的异常代码，详情查看异常代码表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请求的ID</w:t>
            </w: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requestId</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VARCHAR</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440" w:firstLineChars="20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请求头的hmpt-portal-</w:t>
            </w:r>
            <w:r>
              <w:rPr>
                <w:rFonts w:hint="eastAsia" w:ascii="方正小标宋简体" w:hAnsi="方正小标宋简体" w:eastAsia="方正小标宋简体" w:cs="方正小标宋简体"/>
                <w:i w:val="0"/>
                <w:strike w:val="0"/>
                <w:color w:val="000000"/>
                <w:u w:val="none"/>
              </w:rPr>
              <w:t>request-id</w:t>
            </w:r>
            <w:r>
              <w:rPr>
                <w:rFonts w:hint="eastAsia" w:ascii="方正小标宋简体" w:hAnsi="方正小标宋简体" w:eastAsia="方正小标宋简体" w:cs="方正小标宋简体"/>
              </w:rPr>
              <w:t xml:space="preserve">的唯一值用于日志追踪等 </w:t>
            </w:r>
            <w:r>
              <w:rPr>
                <w:rFonts w:hint="eastAsia" w:ascii="方正小标宋简体" w:hAnsi="方正小标宋简体" w:eastAsia="方正小标宋简体" w:cs="方正小标宋简体"/>
                <w:b w:val="0"/>
                <w:i w:val="0"/>
                <w:strike w:val="0"/>
                <w:color w:val="000000"/>
                <w:spacing w:val="0"/>
                <w:sz w:val="21"/>
                <w:u w:val="none"/>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数据返回时间</w:t>
            </w: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returnTime</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b w:val="0"/>
                <w:i w:val="0"/>
                <w:strike w:val="0"/>
                <w:color w:val="000000"/>
                <w:spacing w:val="0"/>
                <w:sz w:val="21"/>
                <w:u w:val="none"/>
              </w:rPr>
            </w:pPr>
            <w:r>
              <w:rPr>
                <w:rFonts w:hint="eastAsia" w:ascii="方正小标宋简体" w:hAnsi="方正小标宋简体" w:eastAsia="方正小标宋简体" w:cs="方正小标宋简体"/>
              </w:rPr>
              <w:t>long</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NOT 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lef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返回的数据</w:t>
            </w:r>
          </w:p>
        </w:tc>
        <w:tc>
          <w:tcPr>
            <w:tcW w:w="1897"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data</w:t>
            </w:r>
          </w:p>
        </w:tc>
        <w:tc>
          <w:tcPr>
            <w:tcW w:w="1776"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VARCHAR</w:t>
            </w:r>
          </w:p>
        </w:tc>
        <w:tc>
          <w:tcPr>
            <w:tcW w:w="1143"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NULL</w:t>
            </w:r>
          </w:p>
        </w:tc>
        <w:tc>
          <w:tcPr>
            <w:tcW w:w="2422"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0" w:firstLineChars="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该接口为空不需要处理</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9027" w:type="dxa"/>
            <w:gridSpan w:val="5"/>
            <w:tcBorders>
              <w:top w:val="single" w:color="CBCDD1" w:sz="6" w:space="0"/>
              <w:left w:val="single" w:color="000000" w:sz="6" w:space="0"/>
              <w:bottom w:val="single" w:color="000000" w:sz="6" w:space="0"/>
              <w:right w:val="single" w:color="000000" w:sz="6" w:space="0"/>
            </w:tcBorders>
            <w:shd w:val="clear" w:color="auto" w:fill="BEBEBE"/>
            <w:tcMar>
              <w:left w:w="108" w:type="dxa"/>
              <w:right w:w="108" w:type="dxa"/>
            </w:tcMar>
            <w:vAlign w:val="center"/>
          </w:tcPr>
          <w:p>
            <w:pPr>
              <w:snapToGrid/>
              <w:spacing w:before="0" w:after="0" w:line="240" w:lineRule="exact"/>
              <w:ind w:left="0" w:right="0" w:firstLine="422" w:firstLineChars="2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i w:val="0"/>
                <w:strike w:val="0"/>
                <w:color w:val="000000"/>
                <w:spacing w:val="0"/>
                <w:sz w:val="21"/>
                <w:u w:val="none"/>
              </w:rPr>
              <w:t>交易参数实例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199" w:firstLineChars="95"/>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请求JSON</w:t>
            </w:r>
          </w:p>
        </w:tc>
        <w:tc>
          <w:tcPr>
            <w:tcW w:w="7238" w:type="dxa"/>
            <w:gridSpan w:val="4"/>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"realName"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"吴xx"</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"cardType"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98658"/>
                <w:sz w:val="18"/>
                <w:u w:val="none"/>
                <w:shd w:val="clear" w:color="auto" w:fill="FFFFFE"/>
              </w:rPr>
              <w:t>0</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"cardNo"</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"45021119xxxxxx0516"</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"sexCode"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"01"</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"sexName"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"女"</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"nationalCode"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"01"</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b w:val="0"/>
                <w:i w:val="0"/>
                <w:strike w:val="0"/>
                <w:color w:val="000000"/>
                <w:sz w:val="18"/>
                <w:u w:val="none"/>
                <w:shd w:val="clear" w:color="auto" w:fill="FFFFFE"/>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"nationalName"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"汉"</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pBdr>
                <w:bottom w:val="none" w:color="auto" w:sz="0" w:space="0"/>
              </w:pBd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"operationUser"</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"刘桂芬"</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"birthday"</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"1998-01-30"</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"address"</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"宁夏回族自治区常州市崇礼县"</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"police"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"宁夏回族自治区常州市公安局"</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"cardStartDate"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"2019-11-30 23:58:14"</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"cardEndDate"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"2029-02-04 13:19:12"</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"headImg"</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"http://dummyimage.com/400x400"</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"cameraImg"</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"http://dummyimage.com/400x400"</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"faceScore"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98658"/>
                <w:sz w:val="18"/>
                <w:u w:val="none"/>
                <w:shd w:val="clear" w:color="auto" w:fill="FFFFFE"/>
              </w:rPr>
              <w:t>0.88</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"faceResult"</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98658"/>
                <w:sz w:val="18"/>
                <w:u w:val="none"/>
                <w:shd w:val="clear" w:color="auto" w:fill="FFFFFE"/>
              </w:rPr>
              <w:t>1</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"verifyDate"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"2024-06-11"</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"verifyTime"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"2024-06-11 17:33:55"</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"certTimeoutStatus"</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98658"/>
                <w:sz w:val="18"/>
                <w:u w:val="none"/>
                <w:shd w:val="clear" w:color="auto" w:fill="FFFFFE"/>
              </w:rPr>
              <w:t>0</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"deviceNo"</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"010101"</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pBdr>
                <w:bottom w:val="none" w:color="auto" w:sz="0" w:space="0"/>
              </w:pBdr>
              <w:snapToGrid/>
              <w:spacing w:line="274" w:lineRule="auto"/>
              <w:rPr>
                <w:rFonts w:hint="eastAsia" w:ascii="方正小标宋简体" w:hAnsi="方正小标宋简体" w:eastAsia="方正小标宋简体" w:cs="方正小标宋简体"/>
                <w:b w:val="0"/>
                <w:i w:val="0"/>
                <w:strike w:val="0"/>
                <w:color w:val="0451A5"/>
                <w:sz w:val="18"/>
                <w:u w:val="none"/>
                <w:shd w:val="clear" w:color="auto" w:fill="FFFFFE"/>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"machineCode"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"010101",</w:t>
            </w:r>
          </w:p>
          <w:p>
            <w:pPr>
              <w:pBdr>
                <w:bottom w:val="none" w:color="auto" w:sz="0" w:space="0"/>
              </w:pBd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before="0" w:after="0" w:line="240" w:lineRule="exact"/>
              <w:ind w:left="0" w:right="0" w:firstLine="440" w:firstLineChars="200"/>
              <w:jc w:val="both"/>
              <w:rPr>
                <w:rFonts w:hint="eastAsia" w:ascii="方正小标宋简体" w:hAnsi="方正小标宋简体" w:eastAsia="方正小标宋简体" w:cs="方正小标宋简体"/>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napToGrid/>
              <w:spacing w:before="0" w:after="0" w:line="240" w:lineRule="exact"/>
              <w:ind w:left="0" w:right="0" w:firstLine="199" w:firstLineChars="95"/>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1"/>
                <w:u w:val="none"/>
              </w:rPr>
              <w:t>响应JSON</w:t>
            </w:r>
          </w:p>
        </w:tc>
        <w:tc>
          <w:tcPr>
            <w:tcW w:w="7238" w:type="dxa"/>
            <w:gridSpan w:val="4"/>
            <w:tcBorders>
              <w:top w:val="single" w:color="CBCDD1" w:sz="6" w:space="0"/>
              <w:left w:val="single" w:color="000000" w:sz="6" w:space="0"/>
              <w:bottom w:val="single" w:color="000000" w:sz="6" w:space="0"/>
              <w:right w:val="single" w:color="000000" w:sz="6" w:space="0"/>
            </w:tcBorders>
            <w:tcMar>
              <w:left w:w="108" w:type="dxa"/>
              <w:right w:w="108" w:type="dxa"/>
            </w:tcMar>
            <w:vAlign w:val="center"/>
          </w:tcPr>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"code"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98658"/>
                <w:sz w:val="18"/>
                <w:u w:val="none"/>
                <w:shd w:val="clear" w:color="auto" w:fill="FFFFFE"/>
              </w:rPr>
              <w:t>200</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"data"</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null</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"msg"</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"人脸核验完成，核验通过"</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"exceptionCode"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"00000"</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"requestId"</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451A5"/>
                <w:sz w:val="18"/>
                <w:u w:val="none"/>
                <w:shd w:val="clear" w:color="auto" w:fill="FFFFFE"/>
              </w:rPr>
              <w:t>"uuid"</w:t>
            </w: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A31515"/>
                <w:sz w:val="18"/>
                <w:u w:val="none"/>
                <w:shd w:val="clear" w:color="auto" w:fill="FFFFFE"/>
              </w:rPr>
              <w:t>"returnTime"</w:t>
            </w:r>
            <w:r>
              <w:rPr>
                <w:rFonts w:hint="eastAsia" w:ascii="方正小标宋简体" w:hAnsi="方正小标宋简体" w:eastAsia="方正小标宋简体" w:cs="方正小标宋简体"/>
                <w:b w:val="0"/>
                <w:i w:val="0"/>
                <w:strike w:val="0"/>
                <w:color w:val="000000"/>
                <w:sz w:val="18"/>
                <w:u w:val="none"/>
                <w:shd w:val="clear" w:color="auto" w:fill="FFFFFE"/>
              </w:rPr>
              <w:t xml:space="preserve">: </w:t>
            </w:r>
            <w:r>
              <w:rPr>
                <w:rFonts w:hint="eastAsia" w:ascii="方正小标宋简体" w:hAnsi="方正小标宋简体" w:eastAsia="方正小标宋简体" w:cs="方正小标宋简体"/>
                <w:b w:val="0"/>
                <w:i w:val="0"/>
                <w:strike w:val="0"/>
                <w:color w:val="098658"/>
                <w:sz w:val="18"/>
                <w:u w:val="none"/>
                <w:shd w:val="clear" w:color="auto" w:fill="FFFFFE"/>
              </w:rPr>
              <w:t>1718091794408</w:t>
            </w:r>
          </w:p>
          <w:p>
            <w:pPr>
              <w:snapToGrid/>
              <w:spacing w:line="274" w:lineRule="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z w:val="18"/>
                <w:u w:val="none"/>
                <w:shd w:val="clear" w:color="auto" w:fill="FFFFFE"/>
              </w:rPr>
              <w:t>}</w:t>
            </w:r>
          </w:p>
          <w:p>
            <w:pPr>
              <w:snapToGrid/>
              <w:spacing w:before="0" w:after="0" w:line="240" w:lineRule="exact"/>
              <w:ind w:left="0" w:right="0" w:firstLine="0" w:firstLineChars="0"/>
              <w:jc w:val="both"/>
              <w:rPr>
                <w:rFonts w:hint="eastAsia" w:ascii="方正小标宋简体" w:hAnsi="方正小标宋简体" w:eastAsia="方正小标宋简体" w:cs="方正小标宋简体"/>
              </w:rPr>
            </w:pPr>
          </w:p>
        </w:tc>
      </w:tr>
    </w:tbl>
    <w:p>
      <w:pPr>
        <w:ind w:left="0"/>
        <w:rPr>
          <w:rFonts w:hint="eastAsia" w:ascii="方正小标宋简体" w:hAnsi="方正小标宋简体" w:eastAsia="方正小标宋简体" w:cs="方正小标宋简体"/>
        </w:rPr>
      </w:pPr>
    </w:p>
    <w:p>
      <w:pPr>
        <w:ind w:left="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异常代码表</w:t>
      </w:r>
    </w:p>
    <w:p>
      <w:pPr>
        <w:ind w:left="0"/>
        <w:rPr>
          <w:rFonts w:hint="eastAsia" w:ascii="方正小标宋简体" w:hAnsi="方正小标宋简体" w:eastAsia="方正小标宋简体" w:cs="方正小标宋简体"/>
        </w:rPr>
      </w:pPr>
    </w:p>
    <w:tbl>
      <w:tblPr>
        <w:tblStyle w:val="8"/>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4515"/>
        <w:gridCol w:w="451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A31515"/>
                <w:sz w:val="18"/>
                <w:u w:val="none"/>
                <w:shd w:val="clear" w:color="auto" w:fill="FFFFFE"/>
              </w:rPr>
              <w:t>exceptionCode</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451A5"/>
                <w:sz w:val="18"/>
                <w:u w:val="none"/>
                <w:shd w:val="clear" w:color="auto" w:fill="FFFFFE"/>
              </w:rPr>
              <w:t>00000</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一切正常</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A2301</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参数错误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B2302</w:t>
            </w:r>
          </w:p>
        </w:tc>
        <w:tc>
          <w:tcPr>
            <w:tcW w:w="4515" w:type="dxa"/>
            <w:vAlign w:val="center"/>
          </w:tcPr>
          <w:p>
            <w:pPr>
              <w:pBdr>
                <w:bottom w:val="none" w:color="auto" w:sz="0" w:space="0"/>
              </w:pBd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没有查到该产妇的分娩登记ID</w:t>
            </w:r>
          </w:p>
        </w:tc>
      </w:tr>
    </w:tbl>
    <w:p>
      <w:pPr>
        <w:ind w:left="0"/>
        <w:rPr>
          <w:rFonts w:hint="eastAsia" w:ascii="方正小标宋简体" w:hAnsi="方正小标宋简体" w:eastAsia="方正小标宋简体" w:cs="方正小标宋简体"/>
        </w:rPr>
      </w:pPr>
    </w:p>
    <w:p>
      <w:pPr>
        <w:pStyle w:val="2"/>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附录1</w:t>
      </w:r>
    </w:p>
    <w:p>
      <w:pPr>
        <w:pStyle w:val="3"/>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证件类型代码</w:t>
      </w:r>
    </w:p>
    <w:tbl>
      <w:tblPr>
        <w:tblStyle w:val="8"/>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4515"/>
        <w:gridCol w:w="451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代码</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证件类别</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0</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身份证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其他</w:t>
            </w:r>
          </w:p>
        </w:tc>
      </w:tr>
    </w:tbl>
    <w:p>
      <w:pPr>
        <w:rPr>
          <w:rFonts w:hint="eastAsia" w:ascii="方正小标宋简体" w:hAnsi="方正小标宋简体" w:eastAsia="方正小标宋简体" w:cs="方正小标宋简体"/>
        </w:rPr>
      </w:pPr>
    </w:p>
    <w:p>
      <w:pPr>
        <w:pStyle w:val="3"/>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性别代码</w:t>
      </w:r>
    </w:p>
    <w:tbl>
      <w:tblPr>
        <w:tblStyle w:val="8"/>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4515"/>
        <w:gridCol w:w="451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92"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性别代码</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性别名称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0</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未知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1</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2</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女</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9</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未说明</w:t>
            </w:r>
          </w:p>
        </w:tc>
      </w:tr>
    </w:tbl>
    <w:p>
      <w:pPr>
        <w:rPr>
          <w:rFonts w:hint="eastAsia" w:ascii="方正小标宋简体" w:hAnsi="方正小标宋简体" w:eastAsia="方正小标宋简体" w:cs="方正小标宋简体"/>
        </w:rPr>
      </w:pPr>
    </w:p>
    <w:p>
      <w:pPr>
        <w:pStyle w:val="3"/>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民族代码</w:t>
      </w:r>
    </w:p>
    <w:tbl>
      <w:tblPr>
        <w:tblStyle w:val="8"/>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4515"/>
        <w:gridCol w:w="4515"/>
      </w:tblGrid>
      <w:tr>
        <w:tblPrEx>
          <w:tblCellMar>
            <w:top w:w="0" w:type="dxa"/>
            <w:left w:w="108" w:type="dxa"/>
            <w:bottom w:w="0" w:type="dxa"/>
            <w:right w:w="108" w:type="dxa"/>
          </w:tblCellMar>
        </w:tblPrEx>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民族代码</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民族名称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01</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汉族</w:t>
            </w:r>
          </w:p>
        </w:tc>
      </w:tr>
      <w:tr>
        <w:tblPrEx>
          <w:tblCellMar>
            <w:top w:w="0" w:type="dxa"/>
            <w:left w:w="108" w:type="dxa"/>
            <w:bottom w:w="0" w:type="dxa"/>
            <w:right w:w="108" w:type="dxa"/>
          </w:tblCellMar>
        </w:tblPrEx>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02</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蒙古族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03</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回族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04</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藏族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05</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维吾尔族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06</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苗族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07</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彝族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08</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壮族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09</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布依族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10</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朝鲜族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11</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满族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12</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侗 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13</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瑶 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14</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白 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15</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土家族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16</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哈尼族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17</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哈萨克族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18</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傣族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19</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黎 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20</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傈僳族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21</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佤 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22</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畲族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23</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高山族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24</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拉祜族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25</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水 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26</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东乡族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27</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纳西族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28</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景颇族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29</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柯尔克孜族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30</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土 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31</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达斡尔族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32</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仫佬族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33</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羌 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34</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布朗族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35</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撒拉族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36</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毛南族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37</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仡佬族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38</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锡伯族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39</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阿昌族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40</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普米族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41</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塔吉克族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42</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怒 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43</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乌孜别克族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44</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俄罗斯族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45</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鄂温克族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46</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德昂族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47</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保安族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48</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裕固族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49</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京 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50</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塔塔尔族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51</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独龙族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52</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鄂伦春族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53</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赫哲族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54</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门巴族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55</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珞巴族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0" w:hRule="atLeast"/>
        </w:trPr>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56</w:t>
            </w:r>
          </w:p>
        </w:tc>
        <w:tc>
          <w:tcPr>
            <w:tcW w:w="4515" w:type="dxa"/>
            <w:vAlign w:val="center"/>
          </w:tcPr>
          <w:p>
            <w:pP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i w:val="0"/>
                <w:strike w:val="0"/>
                <w:color w:val="000000"/>
                <w:spacing w:val="0"/>
                <w:sz w:val="22"/>
                <w:u w:val="none"/>
              </w:rPr>
              <w:t>基诺族</w:t>
            </w:r>
          </w:p>
        </w:tc>
      </w:tr>
    </w:tbl>
    <w:p>
      <w:pPr>
        <w:ind w:left="0"/>
        <w:rPr>
          <w:rFonts w:hint="eastAsia" w:ascii="方正小标宋简体" w:hAnsi="方正小标宋简体" w:eastAsia="方正小标宋简体" w:cs="方正小标宋简体"/>
        </w:rPr>
      </w:pPr>
    </w:p>
    <w:p>
      <w:pPr>
        <w:ind w:left="0"/>
        <w:rPr>
          <w:rFonts w:hint="eastAsia" w:ascii="方正小标宋简体" w:hAnsi="方正小标宋简体" w:eastAsia="方正小标宋简体" w:cs="方正小标宋简体"/>
        </w:rPr>
      </w:pPr>
    </w:p>
    <w:p>
      <w:pPr>
        <w:pBdr>
          <w:bottom w:val="none" w:color="auto" w:sz="0" w:space="0"/>
        </w:pBdr>
        <w:ind w:left="0"/>
        <w:rPr>
          <w:rFonts w:hint="eastAsia" w:ascii="方正小标宋简体" w:hAnsi="方正小标宋简体" w:eastAsia="方正小标宋简体" w:cs="方正小标宋简体"/>
        </w:rPr>
      </w:pPr>
    </w:p>
    <w:p>
      <w:pPr>
        <w:rPr>
          <w:rFonts w:hint="eastAsia" w:ascii="方正小标宋简体" w:hAnsi="方正小标宋简体" w:eastAsia="方正小标宋简体" w:cs="方正小标宋简体"/>
        </w:rPr>
      </w:pPr>
    </w:p>
    <w:sectPr>
      <w:pgSz w:w="11905" w:h="16838"/>
      <w:pgMar w:top="1361" w:right="1417" w:bottom="1361" w:left="141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orHAnsi">
    <w:altName w:val="Segoe Print"/>
    <w:panose1 w:val="00000000000000000000"/>
    <w:charset w:val="00"/>
    <w:family w:val="auto"/>
    <w:pitch w:val="default"/>
    <w:sig w:usb0="00000000" w:usb1="00000000" w:usb2="00000000" w:usb3="00000000" w:csb0="00000000" w:csb1="00000000"/>
  </w:font>
  <w:font w:name="minorEastAsia">
    <w:altName w:val="宋体"/>
    <w:panose1 w:val="00000000000000000000"/>
    <w:charset w:val="86"/>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lvlText w:val=""/>
      <w:lvlJc w:val="left"/>
      <w:pPr>
        <w:ind w:left="336" w:hanging="336"/>
      </w:pPr>
      <w:rPr>
        <w:rFonts w:hint="default" w:ascii="Wingdings" w:hAnsi="Wingdings" w:eastAsia="Wingdings" w:cs="Wingdings"/>
      </w:rPr>
    </w:lvl>
    <w:lvl w:ilvl="1" w:tentative="0">
      <w:start w:val="1"/>
      <w:numFmt w:val="bullet"/>
      <w:lvlText w:val="¡"/>
      <w:lvlJc w:val="left"/>
      <w:pPr>
        <w:ind w:left="776" w:hanging="336"/>
      </w:pPr>
      <w:rPr>
        <w:rFonts w:hint="default" w:ascii="Wingdings" w:hAnsi="Wingdings" w:eastAsia="Wingdings" w:cs="Wingdings"/>
      </w:rPr>
    </w:lvl>
    <w:lvl w:ilvl="2" w:tentative="0">
      <w:start w:val="1"/>
      <w:numFmt w:val="bullet"/>
      <w:lvlText w:val=""/>
      <w:lvlJc w:val="left"/>
      <w:pPr>
        <w:ind w:left="1216" w:hanging="336"/>
      </w:pPr>
      <w:rPr>
        <w:rFonts w:hint="default" w:ascii="Wingdings" w:hAnsi="Wingdings" w:eastAsia="Wingdings" w:cs="Wingdings"/>
      </w:rPr>
    </w:lvl>
    <w:lvl w:ilvl="3" w:tentative="0">
      <w:start w:val="1"/>
      <w:numFmt w:val="bullet"/>
      <w:lvlText w:val=""/>
      <w:lvlJc w:val="left"/>
      <w:pPr>
        <w:ind w:left="1656" w:hanging="336"/>
      </w:pPr>
      <w:rPr>
        <w:rFonts w:hint="default" w:ascii="Wingdings" w:hAnsi="Wingdings" w:eastAsia="Wingdings" w:cs="Wingdings"/>
      </w:rPr>
    </w:lvl>
    <w:lvl w:ilvl="4" w:tentative="0">
      <w:start w:val="1"/>
      <w:numFmt w:val="bullet"/>
      <w:lvlText w:val="¡"/>
      <w:lvlJc w:val="left"/>
      <w:pPr>
        <w:ind w:left="2096" w:hanging="336"/>
      </w:pPr>
      <w:rPr>
        <w:rFonts w:hint="default" w:ascii="Wingdings" w:hAnsi="Wingdings" w:eastAsia="Wingdings" w:cs="Wingdings"/>
      </w:rPr>
    </w:lvl>
    <w:lvl w:ilvl="5" w:tentative="0">
      <w:start w:val="1"/>
      <w:numFmt w:val="bullet"/>
      <w:lvlText w:val=""/>
      <w:lvlJc w:val="left"/>
      <w:pPr>
        <w:ind w:left="2536" w:hanging="336"/>
      </w:pPr>
      <w:rPr>
        <w:rFonts w:hint="default" w:ascii="Wingdings" w:hAnsi="Wingdings" w:eastAsia="Wingdings" w:cs="Wingdings"/>
      </w:rPr>
    </w:lvl>
    <w:lvl w:ilvl="6" w:tentative="0">
      <w:start w:val="1"/>
      <w:numFmt w:val="bullet"/>
      <w:lvlText w:val=""/>
      <w:lvlJc w:val="left"/>
      <w:pPr>
        <w:ind w:left="2976" w:hanging="336"/>
      </w:pPr>
      <w:rPr>
        <w:rFonts w:hint="default" w:ascii="Wingdings" w:hAnsi="Wingdings" w:eastAsia="Wingdings" w:cs="Wingdings"/>
      </w:rPr>
    </w:lvl>
    <w:lvl w:ilvl="7" w:tentative="0">
      <w:start w:val="1"/>
      <w:numFmt w:val="bullet"/>
      <w:lvlText w:val="¡"/>
      <w:lvlJc w:val="left"/>
      <w:pPr>
        <w:ind w:left="3416" w:hanging="336"/>
      </w:pPr>
      <w:rPr>
        <w:rFonts w:hint="default" w:ascii="Wingdings" w:hAnsi="Wingdings" w:eastAsia="Wingdings" w:cs="Wingdings"/>
      </w:rPr>
    </w:lvl>
    <w:lvl w:ilvl="8" w:tentative="0">
      <w:start w:val="1"/>
      <w:numFmt w:val="bullet"/>
      <w:lvlText w:val=""/>
      <w:lvlJc w:val="left"/>
      <w:pPr>
        <w:ind w:left="3856" w:hanging="336"/>
      </w:pPr>
      <w:rPr>
        <w:rFonts w:hint="default" w:ascii="Wingdings" w:hAnsi="Wingdings" w:eastAsia="Wingdings" w:cs="Wingdings"/>
      </w:rPr>
    </w:lvl>
  </w:abstractNum>
  <w:abstractNum w:abstractNumId="1">
    <w:nsid w:val="C8879AEF"/>
    <w:multiLevelType w:val="multilevel"/>
    <w:tmpl w:val="C8879AEF"/>
    <w:lvl w:ilvl="0" w:tentative="0">
      <w:start w:val="1"/>
      <w:numFmt w:val="bullet"/>
      <w:lvlText w:val=""/>
      <w:lvlJc w:val="left"/>
      <w:pPr>
        <w:ind w:left="336" w:hanging="336"/>
      </w:pPr>
      <w:rPr>
        <w:rFonts w:hint="default" w:ascii="Wingdings" w:hAnsi="Wingdings" w:eastAsia="Wingdings" w:cs="Wingdings"/>
      </w:rPr>
    </w:lvl>
    <w:lvl w:ilvl="1" w:tentative="0">
      <w:start w:val="1"/>
      <w:numFmt w:val="bullet"/>
      <w:lvlText w:val="¡"/>
      <w:lvlJc w:val="left"/>
      <w:pPr>
        <w:ind w:left="776" w:hanging="336"/>
      </w:pPr>
      <w:rPr>
        <w:rFonts w:hint="default" w:ascii="Wingdings" w:hAnsi="Wingdings" w:eastAsia="Wingdings" w:cs="Wingdings"/>
      </w:rPr>
    </w:lvl>
    <w:lvl w:ilvl="2" w:tentative="0">
      <w:start w:val="1"/>
      <w:numFmt w:val="bullet"/>
      <w:lvlText w:val=""/>
      <w:lvlJc w:val="left"/>
      <w:pPr>
        <w:ind w:left="1216" w:hanging="336"/>
      </w:pPr>
      <w:rPr>
        <w:rFonts w:hint="default" w:ascii="Wingdings" w:hAnsi="Wingdings" w:eastAsia="Wingdings" w:cs="Wingdings"/>
      </w:rPr>
    </w:lvl>
    <w:lvl w:ilvl="3" w:tentative="0">
      <w:start w:val="1"/>
      <w:numFmt w:val="bullet"/>
      <w:lvlText w:val=""/>
      <w:lvlJc w:val="left"/>
      <w:pPr>
        <w:ind w:left="1656" w:hanging="336"/>
      </w:pPr>
      <w:rPr>
        <w:rFonts w:hint="default" w:ascii="Wingdings" w:hAnsi="Wingdings" w:eastAsia="Wingdings" w:cs="Wingdings"/>
      </w:rPr>
    </w:lvl>
    <w:lvl w:ilvl="4" w:tentative="0">
      <w:start w:val="1"/>
      <w:numFmt w:val="bullet"/>
      <w:lvlText w:val="¡"/>
      <w:lvlJc w:val="left"/>
      <w:pPr>
        <w:ind w:left="2096" w:hanging="336"/>
      </w:pPr>
      <w:rPr>
        <w:rFonts w:hint="default" w:ascii="Wingdings" w:hAnsi="Wingdings" w:eastAsia="Wingdings" w:cs="Wingdings"/>
      </w:rPr>
    </w:lvl>
    <w:lvl w:ilvl="5" w:tentative="0">
      <w:start w:val="1"/>
      <w:numFmt w:val="bullet"/>
      <w:lvlText w:val=""/>
      <w:lvlJc w:val="left"/>
      <w:pPr>
        <w:ind w:left="2536" w:hanging="336"/>
      </w:pPr>
      <w:rPr>
        <w:rFonts w:hint="default" w:ascii="Wingdings" w:hAnsi="Wingdings" w:eastAsia="Wingdings" w:cs="Wingdings"/>
      </w:rPr>
    </w:lvl>
    <w:lvl w:ilvl="6" w:tentative="0">
      <w:start w:val="1"/>
      <w:numFmt w:val="bullet"/>
      <w:lvlText w:val=""/>
      <w:lvlJc w:val="left"/>
      <w:pPr>
        <w:ind w:left="2976" w:hanging="336"/>
      </w:pPr>
      <w:rPr>
        <w:rFonts w:hint="default" w:ascii="Wingdings" w:hAnsi="Wingdings" w:eastAsia="Wingdings" w:cs="Wingdings"/>
      </w:rPr>
    </w:lvl>
    <w:lvl w:ilvl="7" w:tentative="0">
      <w:start w:val="1"/>
      <w:numFmt w:val="bullet"/>
      <w:lvlText w:val="¡"/>
      <w:lvlJc w:val="left"/>
      <w:pPr>
        <w:ind w:left="3416" w:hanging="336"/>
      </w:pPr>
      <w:rPr>
        <w:rFonts w:hint="default" w:ascii="Wingdings" w:hAnsi="Wingdings" w:eastAsia="Wingdings" w:cs="Wingdings"/>
      </w:rPr>
    </w:lvl>
    <w:lvl w:ilvl="8" w:tentative="0">
      <w:start w:val="1"/>
      <w:numFmt w:val="bullet"/>
      <w:lvlText w:val=""/>
      <w:lvlJc w:val="left"/>
      <w:pPr>
        <w:ind w:left="3856" w:hanging="336"/>
      </w:pPr>
      <w:rPr>
        <w:rFonts w:hint="default" w:ascii="Wingdings" w:hAnsi="Wingdings" w:eastAsia="Wingdings" w:cs="Wingdings"/>
      </w:rPr>
    </w:lvl>
  </w:abstractNum>
  <w:abstractNum w:abstractNumId="2">
    <w:nsid w:val="0248C179"/>
    <w:multiLevelType w:val="multilevel"/>
    <w:tmpl w:val="0248C179"/>
    <w:lvl w:ilvl="0" w:tentative="0">
      <w:start w:val="1"/>
      <w:numFmt w:val="bullet"/>
      <w:lvlText w:val=""/>
      <w:lvlJc w:val="left"/>
      <w:pPr>
        <w:ind w:left="336" w:hanging="336"/>
      </w:pPr>
      <w:rPr>
        <w:rFonts w:hint="default" w:ascii="Wingdings" w:hAnsi="Wingdings" w:eastAsia="Wingdings" w:cs="Wingdings"/>
      </w:rPr>
    </w:lvl>
    <w:lvl w:ilvl="1" w:tentative="0">
      <w:start w:val="1"/>
      <w:numFmt w:val="bullet"/>
      <w:lvlText w:val="¡"/>
      <w:lvlJc w:val="left"/>
      <w:pPr>
        <w:ind w:left="776" w:hanging="336"/>
      </w:pPr>
      <w:rPr>
        <w:rFonts w:hint="default" w:ascii="Wingdings" w:hAnsi="Wingdings" w:eastAsia="Wingdings" w:cs="Wingdings"/>
      </w:rPr>
    </w:lvl>
    <w:lvl w:ilvl="2" w:tentative="0">
      <w:start w:val="1"/>
      <w:numFmt w:val="bullet"/>
      <w:lvlText w:val=""/>
      <w:lvlJc w:val="left"/>
      <w:pPr>
        <w:ind w:left="1216" w:hanging="336"/>
      </w:pPr>
      <w:rPr>
        <w:rFonts w:hint="default" w:ascii="Wingdings" w:hAnsi="Wingdings" w:eastAsia="Wingdings" w:cs="Wingdings"/>
      </w:rPr>
    </w:lvl>
    <w:lvl w:ilvl="3" w:tentative="0">
      <w:start w:val="1"/>
      <w:numFmt w:val="bullet"/>
      <w:lvlText w:val=""/>
      <w:lvlJc w:val="left"/>
      <w:pPr>
        <w:ind w:left="1656" w:hanging="336"/>
      </w:pPr>
      <w:rPr>
        <w:rFonts w:hint="default" w:ascii="Wingdings" w:hAnsi="Wingdings" w:eastAsia="Wingdings" w:cs="Wingdings"/>
      </w:rPr>
    </w:lvl>
    <w:lvl w:ilvl="4" w:tentative="0">
      <w:start w:val="1"/>
      <w:numFmt w:val="bullet"/>
      <w:lvlText w:val="¡"/>
      <w:lvlJc w:val="left"/>
      <w:pPr>
        <w:ind w:left="2096" w:hanging="336"/>
      </w:pPr>
      <w:rPr>
        <w:rFonts w:hint="default" w:ascii="Wingdings" w:hAnsi="Wingdings" w:eastAsia="Wingdings" w:cs="Wingdings"/>
      </w:rPr>
    </w:lvl>
    <w:lvl w:ilvl="5" w:tentative="0">
      <w:start w:val="1"/>
      <w:numFmt w:val="bullet"/>
      <w:lvlText w:val=""/>
      <w:lvlJc w:val="left"/>
      <w:pPr>
        <w:ind w:left="2536" w:hanging="336"/>
      </w:pPr>
      <w:rPr>
        <w:rFonts w:hint="default" w:ascii="Wingdings" w:hAnsi="Wingdings" w:eastAsia="Wingdings" w:cs="Wingdings"/>
      </w:rPr>
    </w:lvl>
    <w:lvl w:ilvl="6" w:tentative="0">
      <w:start w:val="1"/>
      <w:numFmt w:val="bullet"/>
      <w:lvlText w:val=""/>
      <w:lvlJc w:val="left"/>
      <w:pPr>
        <w:ind w:left="2976" w:hanging="336"/>
      </w:pPr>
      <w:rPr>
        <w:rFonts w:hint="default" w:ascii="Wingdings" w:hAnsi="Wingdings" w:eastAsia="Wingdings" w:cs="Wingdings"/>
      </w:rPr>
    </w:lvl>
    <w:lvl w:ilvl="7" w:tentative="0">
      <w:start w:val="1"/>
      <w:numFmt w:val="bullet"/>
      <w:lvlText w:val="¡"/>
      <w:lvlJc w:val="left"/>
      <w:pPr>
        <w:ind w:left="3416" w:hanging="336"/>
      </w:pPr>
      <w:rPr>
        <w:rFonts w:hint="default" w:ascii="Wingdings" w:hAnsi="Wingdings" w:eastAsia="Wingdings" w:cs="Wingdings"/>
      </w:rPr>
    </w:lvl>
    <w:lvl w:ilvl="8" w:tentative="0">
      <w:start w:val="1"/>
      <w:numFmt w:val="bullet"/>
      <w:lvlText w:val=""/>
      <w:lvlJc w:val="left"/>
      <w:pPr>
        <w:ind w:left="3856" w:hanging="336"/>
      </w:pPr>
      <w:rPr>
        <w:rFonts w:hint="default" w:ascii="Wingdings" w:hAnsi="Wingdings" w:eastAsia="Wingdings" w:cs="Wingdings"/>
      </w:rPr>
    </w:lvl>
  </w:abstractNum>
  <w:abstractNum w:abstractNumId="3">
    <w:nsid w:val="2A8F537B"/>
    <w:multiLevelType w:val="multilevel"/>
    <w:tmpl w:val="2A8F537B"/>
    <w:lvl w:ilvl="0" w:tentative="0">
      <w:start w:val="1"/>
      <w:numFmt w:val="bullet"/>
      <w:lvlText w:val=""/>
      <w:lvlJc w:val="left"/>
      <w:pPr>
        <w:ind w:left="336" w:hanging="336"/>
      </w:pPr>
      <w:rPr>
        <w:rFonts w:hint="default" w:ascii="Wingdings" w:hAnsi="Wingdings" w:eastAsia="Wingdings" w:cs="Wingdings"/>
      </w:rPr>
    </w:lvl>
    <w:lvl w:ilvl="1" w:tentative="0">
      <w:start w:val="1"/>
      <w:numFmt w:val="bullet"/>
      <w:lvlText w:val="¡"/>
      <w:lvlJc w:val="left"/>
      <w:pPr>
        <w:ind w:left="776" w:hanging="336"/>
      </w:pPr>
      <w:rPr>
        <w:rFonts w:hint="default" w:ascii="Wingdings" w:hAnsi="Wingdings" w:eastAsia="Wingdings" w:cs="Wingdings"/>
      </w:rPr>
    </w:lvl>
    <w:lvl w:ilvl="2" w:tentative="0">
      <w:start w:val="1"/>
      <w:numFmt w:val="bullet"/>
      <w:lvlText w:val=""/>
      <w:lvlJc w:val="left"/>
      <w:pPr>
        <w:ind w:left="1216" w:hanging="336"/>
      </w:pPr>
      <w:rPr>
        <w:rFonts w:hint="default" w:ascii="Wingdings" w:hAnsi="Wingdings" w:eastAsia="Wingdings" w:cs="Wingdings"/>
      </w:rPr>
    </w:lvl>
    <w:lvl w:ilvl="3" w:tentative="0">
      <w:start w:val="1"/>
      <w:numFmt w:val="bullet"/>
      <w:lvlText w:val=""/>
      <w:lvlJc w:val="left"/>
      <w:pPr>
        <w:ind w:left="1656" w:hanging="336"/>
      </w:pPr>
      <w:rPr>
        <w:rFonts w:hint="default" w:ascii="Wingdings" w:hAnsi="Wingdings" w:eastAsia="Wingdings" w:cs="Wingdings"/>
      </w:rPr>
    </w:lvl>
    <w:lvl w:ilvl="4" w:tentative="0">
      <w:start w:val="1"/>
      <w:numFmt w:val="bullet"/>
      <w:lvlText w:val="¡"/>
      <w:lvlJc w:val="left"/>
      <w:pPr>
        <w:ind w:left="2096" w:hanging="336"/>
      </w:pPr>
      <w:rPr>
        <w:rFonts w:hint="default" w:ascii="Wingdings" w:hAnsi="Wingdings" w:eastAsia="Wingdings" w:cs="Wingdings"/>
      </w:rPr>
    </w:lvl>
    <w:lvl w:ilvl="5" w:tentative="0">
      <w:start w:val="1"/>
      <w:numFmt w:val="bullet"/>
      <w:lvlText w:val=""/>
      <w:lvlJc w:val="left"/>
      <w:pPr>
        <w:ind w:left="2536" w:hanging="336"/>
      </w:pPr>
      <w:rPr>
        <w:rFonts w:hint="default" w:ascii="Wingdings" w:hAnsi="Wingdings" w:eastAsia="Wingdings" w:cs="Wingdings"/>
      </w:rPr>
    </w:lvl>
    <w:lvl w:ilvl="6" w:tentative="0">
      <w:start w:val="1"/>
      <w:numFmt w:val="bullet"/>
      <w:lvlText w:val=""/>
      <w:lvlJc w:val="left"/>
      <w:pPr>
        <w:ind w:left="2976" w:hanging="336"/>
      </w:pPr>
      <w:rPr>
        <w:rFonts w:hint="default" w:ascii="Wingdings" w:hAnsi="Wingdings" w:eastAsia="Wingdings" w:cs="Wingdings"/>
      </w:rPr>
    </w:lvl>
    <w:lvl w:ilvl="7" w:tentative="0">
      <w:start w:val="1"/>
      <w:numFmt w:val="bullet"/>
      <w:lvlText w:val="¡"/>
      <w:lvlJc w:val="left"/>
      <w:pPr>
        <w:ind w:left="3416" w:hanging="336"/>
      </w:pPr>
      <w:rPr>
        <w:rFonts w:hint="default" w:ascii="Wingdings" w:hAnsi="Wingdings" w:eastAsia="Wingdings" w:cs="Wingdings"/>
      </w:rPr>
    </w:lvl>
    <w:lvl w:ilvl="8" w:tentative="0">
      <w:start w:val="1"/>
      <w:numFmt w:val="bullet"/>
      <w:lvlText w:val=""/>
      <w:lvlJc w:val="left"/>
      <w:pPr>
        <w:ind w:left="3856" w:hanging="336"/>
      </w:pPr>
      <w:rPr>
        <w:rFonts w:hint="default" w:ascii="Wingdings" w:hAnsi="Wingdings" w:eastAsia="Wingdings" w:cs="Wingdings"/>
      </w:rPr>
    </w:lvl>
  </w:abstractNum>
  <w:abstractNum w:abstractNumId="4">
    <w:nsid w:val="4D4DC07F"/>
    <w:multiLevelType w:val="multilevel"/>
    <w:tmpl w:val="4D4DC07F"/>
    <w:lvl w:ilvl="0" w:tentative="0">
      <w:start w:val="1"/>
      <w:numFmt w:val="bullet"/>
      <w:lvlText w:val=""/>
      <w:lvlJc w:val="left"/>
      <w:pPr>
        <w:ind w:left="336" w:hanging="336"/>
      </w:pPr>
      <w:rPr>
        <w:rFonts w:hint="default" w:ascii="Wingdings" w:hAnsi="Wingdings" w:eastAsia="Wingdings" w:cs="Wingdings"/>
      </w:rPr>
    </w:lvl>
    <w:lvl w:ilvl="1" w:tentative="0">
      <w:start w:val="1"/>
      <w:numFmt w:val="bullet"/>
      <w:lvlText w:val="¡"/>
      <w:lvlJc w:val="left"/>
      <w:pPr>
        <w:ind w:left="776" w:hanging="336"/>
      </w:pPr>
      <w:rPr>
        <w:rFonts w:hint="default" w:ascii="Wingdings" w:hAnsi="Wingdings" w:eastAsia="Wingdings" w:cs="Wingdings"/>
      </w:rPr>
    </w:lvl>
    <w:lvl w:ilvl="2" w:tentative="0">
      <w:start w:val="1"/>
      <w:numFmt w:val="bullet"/>
      <w:lvlText w:val=""/>
      <w:lvlJc w:val="left"/>
      <w:pPr>
        <w:ind w:left="1216" w:hanging="336"/>
      </w:pPr>
      <w:rPr>
        <w:rFonts w:hint="default" w:ascii="Wingdings" w:hAnsi="Wingdings" w:eastAsia="Wingdings" w:cs="Wingdings"/>
      </w:rPr>
    </w:lvl>
    <w:lvl w:ilvl="3" w:tentative="0">
      <w:start w:val="1"/>
      <w:numFmt w:val="bullet"/>
      <w:lvlText w:val=""/>
      <w:lvlJc w:val="left"/>
      <w:pPr>
        <w:ind w:left="1656" w:hanging="336"/>
      </w:pPr>
      <w:rPr>
        <w:rFonts w:hint="default" w:ascii="Wingdings" w:hAnsi="Wingdings" w:eastAsia="Wingdings" w:cs="Wingdings"/>
      </w:rPr>
    </w:lvl>
    <w:lvl w:ilvl="4" w:tentative="0">
      <w:start w:val="1"/>
      <w:numFmt w:val="bullet"/>
      <w:lvlText w:val="¡"/>
      <w:lvlJc w:val="left"/>
      <w:pPr>
        <w:ind w:left="2096" w:hanging="336"/>
      </w:pPr>
      <w:rPr>
        <w:rFonts w:hint="default" w:ascii="Wingdings" w:hAnsi="Wingdings" w:eastAsia="Wingdings" w:cs="Wingdings"/>
      </w:rPr>
    </w:lvl>
    <w:lvl w:ilvl="5" w:tentative="0">
      <w:start w:val="1"/>
      <w:numFmt w:val="bullet"/>
      <w:lvlText w:val=""/>
      <w:lvlJc w:val="left"/>
      <w:pPr>
        <w:ind w:left="2536" w:hanging="336"/>
      </w:pPr>
      <w:rPr>
        <w:rFonts w:hint="default" w:ascii="Wingdings" w:hAnsi="Wingdings" w:eastAsia="Wingdings" w:cs="Wingdings"/>
      </w:rPr>
    </w:lvl>
    <w:lvl w:ilvl="6" w:tentative="0">
      <w:start w:val="1"/>
      <w:numFmt w:val="bullet"/>
      <w:lvlText w:val=""/>
      <w:lvlJc w:val="left"/>
      <w:pPr>
        <w:ind w:left="2976" w:hanging="336"/>
      </w:pPr>
      <w:rPr>
        <w:rFonts w:hint="default" w:ascii="Wingdings" w:hAnsi="Wingdings" w:eastAsia="Wingdings" w:cs="Wingdings"/>
      </w:rPr>
    </w:lvl>
    <w:lvl w:ilvl="7" w:tentative="0">
      <w:start w:val="1"/>
      <w:numFmt w:val="bullet"/>
      <w:lvlText w:val="¡"/>
      <w:lvlJc w:val="left"/>
      <w:pPr>
        <w:ind w:left="3416" w:hanging="336"/>
      </w:pPr>
      <w:rPr>
        <w:rFonts w:hint="default" w:ascii="Wingdings" w:hAnsi="Wingdings" w:eastAsia="Wingdings" w:cs="Wingdings"/>
      </w:rPr>
    </w:lvl>
    <w:lvl w:ilvl="8" w:tentative="0">
      <w:start w:val="1"/>
      <w:numFmt w:val="bullet"/>
      <w:lvlText w:val=""/>
      <w:lvlJc w:val="left"/>
      <w:pPr>
        <w:ind w:left="3856" w:hanging="336"/>
      </w:pPr>
      <w:rPr>
        <w:rFonts w:hint="default" w:ascii="Wingdings" w:hAnsi="Wingdings" w:eastAsia="Wingdings" w:cs="Wingdings"/>
      </w:rPr>
    </w:lvl>
  </w:abstractNum>
  <w:abstractNum w:abstractNumId="5">
    <w:nsid w:val="5A241D34"/>
    <w:multiLevelType w:val="multilevel"/>
    <w:tmpl w:val="5A241D34"/>
    <w:lvl w:ilvl="0" w:tentative="0">
      <w:start w:val="1"/>
      <w:numFmt w:val="bullet"/>
      <w:lvlText w:val=""/>
      <w:lvlJc w:val="left"/>
      <w:pPr>
        <w:ind w:left="336" w:hanging="336"/>
      </w:pPr>
      <w:rPr>
        <w:rFonts w:hint="default" w:ascii="Wingdings" w:hAnsi="Wingdings" w:eastAsia="Wingdings" w:cs="Wingdings"/>
      </w:rPr>
    </w:lvl>
    <w:lvl w:ilvl="1" w:tentative="0">
      <w:start w:val="1"/>
      <w:numFmt w:val="bullet"/>
      <w:lvlText w:val="¡"/>
      <w:lvlJc w:val="left"/>
      <w:pPr>
        <w:ind w:left="776" w:hanging="336"/>
      </w:pPr>
      <w:rPr>
        <w:rFonts w:hint="default" w:ascii="Wingdings" w:hAnsi="Wingdings" w:eastAsia="Wingdings" w:cs="Wingdings"/>
      </w:rPr>
    </w:lvl>
    <w:lvl w:ilvl="2" w:tentative="0">
      <w:start w:val="1"/>
      <w:numFmt w:val="bullet"/>
      <w:lvlText w:val=""/>
      <w:lvlJc w:val="left"/>
      <w:pPr>
        <w:ind w:left="1216" w:hanging="336"/>
      </w:pPr>
      <w:rPr>
        <w:rFonts w:hint="default" w:ascii="Wingdings" w:hAnsi="Wingdings" w:eastAsia="Wingdings" w:cs="Wingdings"/>
      </w:rPr>
    </w:lvl>
    <w:lvl w:ilvl="3" w:tentative="0">
      <w:start w:val="1"/>
      <w:numFmt w:val="bullet"/>
      <w:lvlText w:val=""/>
      <w:lvlJc w:val="left"/>
      <w:pPr>
        <w:ind w:left="1656" w:hanging="336"/>
      </w:pPr>
      <w:rPr>
        <w:rFonts w:hint="default" w:ascii="Wingdings" w:hAnsi="Wingdings" w:eastAsia="Wingdings" w:cs="Wingdings"/>
      </w:rPr>
    </w:lvl>
    <w:lvl w:ilvl="4" w:tentative="0">
      <w:start w:val="1"/>
      <w:numFmt w:val="bullet"/>
      <w:lvlText w:val="¡"/>
      <w:lvlJc w:val="left"/>
      <w:pPr>
        <w:ind w:left="2096" w:hanging="336"/>
      </w:pPr>
      <w:rPr>
        <w:rFonts w:hint="default" w:ascii="Wingdings" w:hAnsi="Wingdings" w:eastAsia="Wingdings" w:cs="Wingdings"/>
      </w:rPr>
    </w:lvl>
    <w:lvl w:ilvl="5" w:tentative="0">
      <w:start w:val="1"/>
      <w:numFmt w:val="bullet"/>
      <w:lvlText w:val=""/>
      <w:lvlJc w:val="left"/>
      <w:pPr>
        <w:ind w:left="2536" w:hanging="336"/>
      </w:pPr>
      <w:rPr>
        <w:rFonts w:hint="default" w:ascii="Wingdings" w:hAnsi="Wingdings" w:eastAsia="Wingdings" w:cs="Wingdings"/>
      </w:rPr>
    </w:lvl>
    <w:lvl w:ilvl="6" w:tentative="0">
      <w:start w:val="1"/>
      <w:numFmt w:val="bullet"/>
      <w:lvlText w:val=""/>
      <w:lvlJc w:val="left"/>
      <w:pPr>
        <w:ind w:left="2976" w:hanging="336"/>
      </w:pPr>
      <w:rPr>
        <w:rFonts w:hint="default" w:ascii="Wingdings" w:hAnsi="Wingdings" w:eastAsia="Wingdings" w:cs="Wingdings"/>
      </w:rPr>
    </w:lvl>
    <w:lvl w:ilvl="7" w:tentative="0">
      <w:start w:val="1"/>
      <w:numFmt w:val="bullet"/>
      <w:lvlText w:val="¡"/>
      <w:lvlJc w:val="left"/>
      <w:pPr>
        <w:ind w:left="3416" w:hanging="336"/>
      </w:pPr>
      <w:rPr>
        <w:rFonts w:hint="default" w:ascii="Wingdings" w:hAnsi="Wingdings" w:eastAsia="Wingdings" w:cs="Wingdings"/>
      </w:rPr>
    </w:lvl>
    <w:lvl w:ilvl="8" w:tentative="0">
      <w:start w:val="1"/>
      <w:numFmt w:val="bullet"/>
      <w:lvlText w:val=""/>
      <w:lvlJc w:val="left"/>
      <w:pPr>
        <w:ind w:left="3856" w:hanging="336"/>
      </w:pPr>
      <w:rPr>
        <w:rFonts w:hint="default" w:ascii="Wingdings" w:hAnsi="Wingdings" w:eastAsia="Wingdings" w:cs="Wingdings"/>
      </w:rPr>
    </w:lvl>
  </w:abstractNum>
  <w:abstractNum w:abstractNumId="6">
    <w:nsid w:val="72183CF9"/>
    <w:multiLevelType w:val="multilevel"/>
    <w:tmpl w:val="72183CF9"/>
    <w:lvl w:ilvl="0" w:tentative="0">
      <w:start w:val="1"/>
      <w:numFmt w:val="decimal"/>
      <w:lvlText w:val="%1."/>
      <w:lvlJc w:val="left"/>
      <w:pPr>
        <w:ind w:left="336" w:hanging="336"/>
      </w:pPr>
    </w:lvl>
    <w:lvl w:ilvl="1" w:tentative="0">
      <w:start w:val="1"/>
      <w:numFmt w:val="decimal"/>
      <w:lvlText w:val="%1.%2."/>
      <w:lvlJc w:val="left"/>
      <w:pPr>
        <w:ind w:left="944" w:hanging="504"/>
      </w:pPr>
    </w:lvl>
    <w:lvl w:ilvl="2" w:tentative="0">
      <w:start w:val="1"/>
      <w:numFmt w:val="decimal"/>
      <w:lvlText w:val="%1.%2.%3."/>
      <w:lvlJc w:val="left"/>
      <w:pPr>
        <w:ind w:left="1552" w:hanging="672"/>
      </w:pPr>
    </w:lvl>
    <w:lvl w:ilvl="3" w:tentative="0">
      <w:start w:val="1"/>
      <w:numFmt w:val="decimal"/>
      <w:lvlText w:val="%1.%2.%3.%4."/>
      <w:lvlJc w:val="left"/>
      <w:pPr>
        <w:ind w:left="2160" w:hanging="840"/>
      </w:pPr>
    </w:lvl>
    <w:lvl w:ilvl="4" w:tentative="0">
      <w:start w:val="1"/>
      <w:numFmt w:val="decimal"/>
      <w:lvlText w:val="%1.%2.%3.%4.%5."/>
      <w:lvlJc w:val="left"/>
      <w:pPr>
        <w:ind w:left="2768" w:hanging="1008"/>
      </w:pPr>
    </w:lvl>
    <w:lvl w:ilvl="5" w:tentative="0">
      <w:start w:val="1"/>
      <w:numFmt w:val="decimal"/>
      <w:lvlText w:val="%1.%2.%3.%4.%5.%6."/>
      <w:lvlJc w:val="left"/>
      <w:pPr>
        <w:ind w:left="3376" w:hanging="1176"/>
      </w:pPr>
    </w:lvl>
    <w:lvl w:ilvl="6" w:tentative="0">
      <w:start w:val="1"/>
      <w:numFmt w:val="decimal"/>
      <w:lvlText w:val="%1.%2.%3.%4.%5.%6.%7."/>
      <w:lvlJc w:val="left"/>
      <w:pPr>
        <w:ind w:left="3984" w:hanging="1344"/>
      </w:pPr>
    </w:lvl>
    <w:lvl w:ilvl="7" w:tentative="0">
      <w:start w:val="1"/>
      <w:numFmt w:val="decimal"/>
      <w:lvlText w:val="%1.%2.%3.%4.%5.%6.%7.%8."/>
      <w:lvlJc w:val="left"/>
      <w:pPr>
        <w:ind w:left="4592" w:hanging="1512"/>
      </w:pPr>
    </w:lvl>
    <w:lvl w:ilvl="8" w:tentative="0">
      <w:start w:val="1"/>
      <w:numFmt w:val="decimal"/>
      <w:lvlText w:val="%1.%2.%3.%4.%5.%6.%7.%8.%9."/>
      <w:lvlJc w:val="left"/>
      <w:pPr>
        <w:ind w:left="5200" w:hanging="1680"/>
      </w:pPr>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1YzQ1NDYwMDk0ZTBmMzU5OGU2YTU5ODM4OGUxYjEifQ=="/>
  </w:docVars>
  <w:rsids>
    <w:rsidRoot w:val="00E023A0"/>
    <w:rsid w:val="000D0D61"/>
    <w:rsid w:val="00680AC3"/>
    <w:rsid w:val="007452DF"/>
    <w:rsid w:val="00E023A0"/>
    <w:rsid w:val="15DB05A1"/>
    <w:rsid w:val="16273291"/>
    <w:rsid w:val="1CA21E3C"/>
    <w:rsid w:val="22AE771D"/>
    <w:rsid w:val="245F1B71"/>
    <w:rsid w:val="3C1557B6"/>
    <w:rsid w:val="43C006FD"/>
    <w:rsid w:val="45F67C81"/>
    <w:rsid w:val="48674EED"/>
    <w:rsid w:val="49A10689"/>
    <w:rsid w:val="4A97526E"/>
    <w:rsid w:val="571921A6"/>
    <w:rsid w:val="5C604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orHAnsi" w:hAnsi="minorHAnsi" w:eastAsia="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spacing w:before="60" w:after="60" w:line="312" w:lineRule="auto"/>
      <w:jc w:val="left"/>
    </w:pPr>
    <w:rPr>
      <w:rFonts w:ascii="minorHAnsi" w:hAnsi="minorHAnsi" w:eastAsia="minorEastAsia" w:cstheme="minorBidi"/>
      <w:color w:val="333333"/>
      <w:kern w:val="2"/>
      <w:sz w:val="22"/>
      <w:szCs w:val="22"/>
    </w:rPr>
  </w:style>
  <w:style w:type="paragraph" w:styleId="2">
    <w:name w:val="heading 1"/>
    <w:basedOn w:val="1"/>
    <w:next w:val="1"/>
    <w:autoRedefine/>
    <w:qFormat/>
    <w:uiPriority w:val="9"/>
    <w:pPr>
      <w:keepNext/>
      <w:keepLines/>
      <w:spacing w:before="0" w:after="0" w:line="408" w:lineRule="auto"/>
      <w:outlineLvl w:val="0"/>
    </w:pPr>
    <w:rPr>
      <w:b/>
      <w:bCs/>
      <w:color w:val="1A1A1A"/>
      <w:sz w:val="36"/>
      <w:szCs w:val="36"/>
    </w:rPr>
  </w:style>
  <w:style w:type="paragraph" w:styleId="3">
    <w:name w:val="heading 2"/>
    <w:basedOn w:val="1"/>
    <w:next w:val="1"/>
    <w:autoRedefine/>
    <w:qFormat/>
    <w:uiPriority w:val="9"/>
    <w:pPr>
      <w:keepNext/>
      <w:keepLines/>
      <w:spacing w:before="0" w:after="0" w:line="408" w:lineRule="auto"/>
      <w:outlineLvl w:val="1"/>
    </w:pPr>
    <w:rPr>
      <w:b/>
      <w:bCs/>
      <w:color w:val="1A1A1A"/>
      <w:sz w:val="32"/>
      <w:szCs w:val="32"/>
    </w:rPr>
  </w:style>
  <w:style w:type="paragraph" w:styleId="4">
    <w:name w:val="heading 3"/>
    <w:basedOn w:val="1"/>
    <w:next w:val="1"/>
    <w:autoRedefine/>
    <w:qFormat/>
    <w:uiPriority w:val="9"/>
    <w:pPr>
      <w:keepNext/>
      <w:keepLines/>
      <w:spacing w:before="0" w:after="0" w:line="408" w:lineRule="auto"/>
      <w:outlineLvl w:val="2"/>
    </w:pPr>
    <w:rPr>
      <w:b/>
      <w:bCs/>
      <w:color w:val="1A1A1A"/>
      <w:sz w:val="28"/>
      <w:szCs w:val="28"/>
    </w:rPr>
  </w:style>
  <w:style w:type="paragraph" w:styleId="5">
    <w:name w:val="heading 4"/>
    <w:basedOn w:val="1"/>
    <w:next w:val="1"/>
    <w:autoRedefine/>
    <w:qFormat/>
    <w:uiPriority w:val="9"/>
    <w:pPr>
      <w:keepNext/>
      <w:keepLines/>
      <w:spacing w:before="0" w:after="0" w:line="408" w:lineRule="auto"/>
      <w:outlineLvl w:val="3"/>
    </w:pPr>
    <w:rPr>
      <w:b/>
      <w:bCs/>
      <w:color w:val="1A1A1A"/>
      <w:sz w:val="24"/>
      <w:szCs w:val="2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6">
    <w:name w:val="Title"/>
    <w:basedOn w:val="1"/>
    <w:next w:val="1"/>
    <w:autoRedefine/>
    <w:qFormat/>
    <w:uiPriority w:val="9"/>
    <w:pPr>
      <w:keepNext/>
      <w:keepLines/>
      <w:spacing w:before="0" w:after="0" w:line="408" w:lineRule="auto"/>
      <w:jc w:val="center"/>
      <w:outlineLvl w:val="0"/>
    </w:pPr>
    <w:rPr>
      <w:b/>
      <w:bCs/>
      <w:color w:val="1A1A1A"/>
      <w:sz w:val="48"/>
      <w:szCs w:val="48"/>
    </w:rPr>
  </w:style>
  <w:style w:type="table" w:styleId="8">
    <w:name w:val="Table Grid"/>
    <w:basedOn w:val="7"/>
    <w:autoRedefine/>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0">
    <w:name w:val="Hyperlink"/>
    <w:autoRedefine/>
    <w:unhideWhenUsed/>
    <w:qFormat/>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3300</Words>
  <Characters>5672</Characters>
  <TotalTime>6</TotalTime>
  <ScaleCrop>false</ScaleCrop>
  <LinksUpToDate>false</LinksUpToDate>
  <CharactersWithSpaces>6028</CharactersWithSpaces>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2024-06-17T14:20:00Z</dcterms:created>
  <dc:creator>hyh</dc:creator>
  <cp:lastModifiedBy>刘伯通</cp:lastModifiedBy>
  <dcterms:modified xsi:type="dcterms:W3CDTF">2024-06-18T07:29:11Z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1C5FEAC555AA423FA049C17C631B2F95_13</vt:lpwstr>
  </property>
</Properties>
</file>