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p>
    <w:p>
      <w:pPr>
        <w:pStyle w:val="29"/>
        <w:spacing w:line="560" w:lineRule="atLeast"/>
        <w:jc w:val="center"/>
        <w:rPr>
          <w:rFonts w:ascii="仿宋" w:hAnsi="仿宋" w:eastAsia="仿宋" w:cs="仿宋"/>
          <w:bCs/>
          <w:sz w:val="32"/>
          <w:szCs w:val="32"/>
        </w:rPr>
      </w:pPr>
    </w:p>
    <w:p>
      <w:pPr>
        <w:pStyle w:val="29"/>
        <w:spacing w:line="560" w:lineRule="atLeast"/>
        <w:jc w:val="center"/>
        <w:rPr>
          <w:rFonts w:ascii="仿宋" w:hAnsi="仿宋" w:eastAsia="仿宋" w:cs="仿宋"/>
          <w:bCs/>
          <w:sz w:val="32"/>
          <w:szCs w:val="32"/>
        </w:rPr>
      </w:pPr>
    </w:p>
    <w:p>
      <w:pPr>
        <w:pStyle w:val="29"/>
        <w:spacing w:line="560" w:lineRule="atLeast"/>
        <w:jc w:val="center"/>
        <w:rPr>
          <w:rFonts w:ascii="仿宋" w:hAnsi="仿宋" w:eastAsia="仿宋" w:cs="仿宋"/>
          <w:bCs/>
          <w:sz w:val="32"/>
          <w:szCs w:val="32"/>
        </w:rPr>
      </w:pPr>
    </w:p>
    <w:p>
      <w:pPr>
        <w:pStyle w:val="29"/>
        <w:spacing w:line="560" w:lineRule="atLeast"/>
        <w:jc w:val="center"/>
        <w:rPr>
          <w:rFonts w:hint="default"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项目名称：</w:t>
      </w:r>
      <w:r>
        <w:rPr>
          <w:rFonts w:hint="eastAsia" w:ascii="方正小标宋简体" w:hAnsi="方正小标宋简体" w:eastAsia="方正小标宋简体" w:cs="方正小标宋简体"/>
          <w:bCs/>
          <w:sz w:val="44"/>
          <w:szCs w:val="44"/>
          <w:lang w:val="en-US" w:eastAsia="zh-CN"/>
        </w:rPr>
        <w:t>2024年广西预期寿命测算服务项目</w:t>
      </w:r>
    </w:p>
    <w:p>
      <w:pPr>
        <w:spacing w:line="560" w:lineRule="atLeast"/>
        <w:jc w:val="center"/>
        <w:rPr>
          <w:rFonts w:ascii="仿宋" w:hAnsi="仿宋" w:eastAsia="仿宋" w:cs="仿宋"/>
          <w:bCs/>
          <w:sz w:val="32"/>
          <w:szCs w:val="32"/>
        </w:rPr>
      </w:pPr>
    </w:p>
    <w:p>
      <w:pPr>
        <w:spacing w:line="560" w:lineRule="atLeast"/>
        <w:rPr>
          <w:rFonts w:ascii="仿宋" w:hAnsi="仿宋" w:eastAsia="仿宋" w:cs="仿宋"/>
          <w:bCs/>
          <w:sz w:val="32"/>
          <w:szCs w:val="32"/>
        </w:rPr>
      </w:pPr>
    </w:p>
    <w:p>
      <w:pPr>
        <w:spacing w:line="560" w:lineRule="atLeast"/>
        <w:jc w:val="center"/>
        <w:rPr>
          <w:rFonts w:ascii="仿宋" w:hAnsi="仿宋" w:eastAsia="仿宋" w:cs="仿宋"/>
          <w:bCs/>
          <w:sz w:val="32"/>
          <w:szCs w:val="32"/>
        </w:rPr>
      </w:pPr>
    </w:p>
    <w:p>
      <w:pPr>
        <w:spacing w:before="240" w:line="560" w:lineRule="atLeas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w:t>
      </w:r>
      <w:r>
        <w:rPr>
          <w:rFonts w:hint="eastAsia" w:ascii="方正小标宋简体" w:hAnsi="方正小标宋简体" w:eastAsia="方正小标宋简体" w:cs="方正小标宋简体"/>
          <w:bCs/>
          <w:sz w:val="44"/>
          <w:szCs w:val="44"/>
          <w:lang w:val="en-US" w:eastAsia="zh-CN"/>
        </w:rPr>
        <w:t xml:space="preserve"> </w:t>
      </w:r>
      <w:r>
        <w:rPr>
          <w:rFonts w:hint="eastAsia" w:ascii="方正小标宋简体" w:hAnsi="方正小标宋简体" w:eastAsia="方正小标宋简体" w:cs="方正小标宋简体"/>
          <w:bCs/>
          <w:sz w:val="44"/>
          <w:szCs w:val="44"/>
        </w:rPr>
        <w:t>价</w:t>
      </w:r>
      <w:r>
        <w:rPr>
          <w:rFonts w:hint="eastAsia" w:ascii="方正小标宋简体" w:hAnsi="方正小标宋简体" w:eastAsia="方正小标宋简体" w:cs="方正小标宋简体"/>
          <w:bCs/>
          <w:sz w:val="44"/>
          <w:szCs w:val="44"/>
          <w:lang w:val="en-US" w:eastAsia="zh-CN"/>
        </w:rPr>
        <w:t xml:space="preserve"> </w:t>
      </w:r>
      <w:r>
        <w:rPr>
          <w:rFonts w:hint="eastAsia" w:ascii="方正小标宋简体" w:hAnsi="方正小标宋简体" w:eastAsia="方正小标宋简体" w:cs="方正小标宋简体"/>
          <w:bCs/>
          <w:sz w:val="44"/>
          <w:szCs w:val="44"/>
        </w:rPr>
        <w:t>书</w:t>
      </w:r>
    </w:p>
    <w:p>
      <w:pPr>
        <w:spacing w:line="560" w:lineRule="atLeast"/>
        <w:rPr>
          <w:rFonts w:ascii="仿宋" w:hAnsi="仿宋" w:eastAsia="仿宋" w:cs="仿宋"/>
          <w:bCs/>
          <w:spacing w:val="120"/>
          <w:sz w:val="32"/>
          <w:szCs w:val="32"/>
        </w:rPr>
      </w:pPr>
    </w:p>
    <w:p>
      <w:pPr>
        <w:spacing w:line="560" w:lineRule="atLeast"/>
        <w:rPr>
          <w:rFonts w:ascii="仿宋" w:hAnsi="仿宋" w:eastAsia="仿宋" w:cs="仿宋"/>
          <w:bCs/>
          <w:spacing w:val="120"/>
          <w:sz w:val="32"/>
          <w:szCs w:val="32"/>
        </w:rPr>
      </w:pPr>
    </w:p>
    <w:p>
      <w:pPr>
        <w:spacing w:line="560" w:lineRule="atLeast"/>
        <w:rPr>
          <w:rFonts w:ascii="仿宋" w:hAnsi="仿宋" w:eastAsia="仿宋" w:cs="仿宋"/>
          <w:bCs/>
          <w:spacing w:val="120"/>
          <w:sz w:val="32"/>
          <w:szCs w:val="32"/>
        </w:rPr>
      </w:pPr>
    </w:p>
    <w:p>
      <w:pPr>
        <w:spacing w:line="560" w:lineRule="atLeast"/>
        <w:rPr>
          <w:rFonts w:ascii="仿宋" w:hAnsi="仿宋" w:eastAsia="仿宋" w:cs="仿宋"/>
          <w:bCs/>
          <w:spacing w:val="120"/>
          <w:sz w:val="32"/>
          <w:szCs w:val="32"/>
        </w:rPr>
      </w:pPr>
    </w:p>
    <w:p>
      <w:pPr>
        <w:spacing w:line="560" w:lineRule="atLeast"/>
        <w:rPr>
          <w:rFonts w:ascii="仿宋" w:hAnsi="仿宋" w:eastAsia="仿宋" w:cs="仿宋"/>
          <w:bCs/>
          <w:spacing w:val="120"/>
          <w:sz w:val="32"/>
          <w:szCs w:val="32"/>
        </w:rPr>
      </w:pPr>
    </w:p>
    <w:p>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报  价  人（公章）：</w:t>
      </w:r>
    </w:p>
    <w:p>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法定代表人或委托代理人（签字或签章）：</w:t>
      </w:r>
    </w:p>
    <w:p>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报 价 日 期：202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  月  日</w:t>
      </w:r>
    </w:p>
    <w:p>
      <w:pPr>
        <w:spacing w:line="580" w:lineRule="exact"/>
        <w:rPr>
          <w:rFonts w:ascii="仿宋" w:hAnsi="仿宋" w:eastAsia="仿宋" w:cs="仿宋"/>
          <w:bCs/>
          <w:sz w:val="32"/>
          <w:szCs w:val="32"/>
        </w:rPr>
      </w:pPr>
    </w:p>
    <w:p>
      <w:pPr>
        <w:spacing w:line="580" w:lineRule="exact"/>
        <w:ind w:firstLine="375"/>
        <w:jc w:val="center"/>
        <w:rPr>
          <w:rFonts w:ascii="方正小标宋简体" w:hAnsi="方正小标宋简体" w:eastAsia="方正小标宋简体" w:cs="方正小标宋简体"/>
          <w:bCs/>
          <w:sz w:val="44"/>
          <w:szCs w:val="44"/>
        </w:rPr>
        <w:sectPr>
          <w:footerReference r:id="rId3" w:type="default"/>
          <w:pgSz w:w="11906" w:h="16838"/>
          <w:pgMar w:top="1701" w:right="1417" w:bottom="1417" w:left="1417" w:header="851" w:footer="992" w:gutter="0"/>
          <w:pgNumType w:fmt="decimal" w:start="1"/>
          <w:cols w:space="720" w:num="1"/>
          <w:docGrid w:linePitch="360" w:charSpace="0"/>
        </w:sectPr>
      </w:pPr>
    </w:p>
    <w:p>
      <w:pPr>
        <w:spacing w:line="5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报价人致函</w:t>
      </w:r>
    </w:p>
    <w:p>
      <w:pPr>
        <w:spacing w:line="500" w:lineRule="exact"/>
        <w:ind w:firstLine="375"/>
        <w:rPr>
          <w:rFonts w:ascii="仿宋" w:hAnsi="仿宋" w:eastAsia="仿宋" w:cs="仿宋"/>
          <w:bCs/>
          <w:sz w:val="32"/>
          <w:szCs w:val="32"/>
        </w:rPr>
      </w:pPr>
    </w:p>
    <w:p>
      <w:pPr>
        <w:spacing w:line="5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广西壮族自治区卫生健康统计信息中心：</w:t>
      </w:r>
    </w:p>
    <w:p>
      <w:pPr>
        <w:keepNext w:val="0"/>
        <w:keepLines w:val="0"/>
        <w:pageBreakBefore w:val="0"/>
        <w:widowControl w:val="0"/>
        <w:kinsoku/>
        <w:wordWrap/>
        <w:overflowPunct/>
        <w:topLinePunct w:val="0"/>
        <w:autoSpaceDE/>
        <w:autoSpaceDN/>
        <w:bidi w:val="0"/>
        <w:adjustRightInd/>
        <w:snapToGrid/>
        <w:spacing w:line="480" w:lineRule="exact"/>
        <w:ind w:firstLine="641"/>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1.我们遵照询价文件的要求递交本报价书。我们完全同意询价文件制定的规则，并承诺按照这些规则履行我们的所有义务，包括一旦中选，履行中选人的义务。</w:t>
      </w:r>
    </w:p>
    <w:p>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2.我们确认，我们已经仔细阅读并研究了本项目的询价文件及其相关资料，我们完全知悉其中的要求和条款，我们愿意遵照询价文件的要求承担本合同的实施、完成及其缺陷修复工作。</w:t>
      </w:r>
    </w:p>
    <w:p>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3.如果接受我们的报价，我们将保证在接到中选通知后，按要求开展相关项目</w:t>
      </w:r>
      <w:r>
        <w:rPr>
          <w:rFonts w:hint="eastAsia" w:ascii="仿宋_GB2312" w:hAnsi="仿宋_GB2312" w:eastAsia="仿宋_GB2312" w:cs="仿宋_GB2312"/>
          <w:bCs/>
          <w:sz w:val="32"/>
          <w:szCs w:val="32"/>
          <w:lang w:val="en-US" w:eastAsia="zh-CN"/>
        </w:rPr>
        <w:t>服务</w:t>
      </w:r>
      <w:r>
        <w:rPr>
          <w:rFonts w:hint="eastAsia" w:ascii="仿宋_GB2312" w:hAnsi="仿宋_GB2312" w:eastAsia="仿宋_GB2312" w:cs="仿宋_GB2312"/>
          <w:bCs/>
          <w:sz w:val="32"/>
          <w:szCs w:val="32"/>
        </w:rPr>
        <w:t>，并达到询价函规定的质量要求。</w:t>
      </w:r>
    </w:p>
    <w:p>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4.我们同意严格遵守本报价书的各项承诺。本报价书对我方具有约束力，并随时接受中选。</w:t>
      </w:r>
    </w:p>
    <w:p>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5.在合同协议书正式签署生效之前，本报价书连同你单位的中选通知书将构成我们双方之间共同遵守的文件，对双方具有约束力。</w:t>
      </w:r>
    </w:p>
    <w:p>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6.我们理解，你单位不负担我们的任何报价费用。</w:t>
      </w:r>
    </w:p>
    <w:p>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7.我们承认，询价人有权根据询价文件的规定并选中其他单位。</w:t>
      </w:r>
    </w:p>
    <w:p>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我们在此保证，本报价书的所有内容均属独立完成，是在完全排除了与其他报价人以限制对本项目的竞争为目的而进行协商、合作或达成谅解的前提下完成的。我们保证不组织、不参与任何形式的围标、串标行为。</w:t>
      </w:r>
    </w:p>
    <w:p>
      <w:pPr>
        <w:spacing w:line="500" w:lineRule="exact"/>
        <w:ind w:firstLine="0"/>
        <w:rPr>
          <w:rFonts w:ascii="仿宋" w:hAnsi="仿宋" w:eastAsia="仿宋" w:cs="仿宋"/>
          <w:bCs/>
          <w:sz w:val="32"/>
          <w:szCs w:val="32"/>
        </w:rPr>
      </w:pPr>
    </w:p>
    <w:p>
      <w:pPr>
        <w:spacing w:line="500" w:lineRule="exact"/>
        <w:ind w:firstLine="640"/>
        <w:rPr>
          <w:rFonts w:ascii="仿宋" w:hAnsi="仿宋" w:eastAsia="仿宋" w:cs="仿宋"/>
          <w:bCs/>
          <w:sz w:val="32"/>
          <w:szCs w:val="32"/>
        </w:rPr>
      </w:pPr>
      <w:r>
        <w:rPr>
          <w:rFonts w:hint="eastAsia" w:ascii="仿宋" w:hAnsi="仿宋" w:eastAsia="仿宋" w:cs="仿宋"/>
          <w:bCs/>
          <w:sz w:val="32"/>
          <w:szCs w:val="32"/>
        </w:rPr>
        <w:t>报  价  人（公章）：</w:t>
      </w:r>
    </w:p>
    <w:p>
      <w:pPr>
        <w:spacing w:line="500" w:lineRule="exact"/>
        <w:ind w:firstLine="640"/>
        <w:rPr>
          <w:rFonts w:hint="eastAsia" w:ascii="仿宋" w:hAnsi="仿宋" w:eastAsia="仿宋" w:cs="仿宋"/>
          <w:bCs/>
          <w:sz w:val="32"/>
          <w:szCs w:val="32"/>
        </w:rPr>
      </w:pPr>
      <w:r>
        <w:rPr>
          <w:rFonts w:hint="eastAsia" w:ascii="仿宋" w:hAnsi="仿宋" w:eastAsia="仿宋" w:cs="仿宋"/>
          <w:bCs/>
          <w:sz w:val="32"/>
          <w:szCs w:val="32"/>
        </w:rPr>
        <w:t>法定代表人或委托代理人（签字或签章）：</w:t>
      </w:r>
    </w:p>
    <w:p>
      <w:pPr>
        <w:spacing w:line="500" w:lineRule="exact"/>
        <w:ind w:firstLine="5440"/>
        <w:rPr>
          <w:rFonts w:hint="eastAsia" w:ascii="仿宋" w:hAnsi="仿宋" w:eastAsia="仿宋" w:cs="仿宋"/>
          <w:bCs/>
          <w:sz w:val="32"/>
          <w:szCs w:val="32"/>
          <w:lang w:val="en-US" w:eastAsia="zh-CN"/>
        </w:rPr>
      </w:pPr>
      <w:r>
        <w:rPr>
          <w:rFonts w:hint="eastAsia" w:ascii="仿宋" w:hAnsi="仿宋" w:eastAsia="仿宋" w:cs="仿宋"/>
          <w:bCs/>
          <w:sz w:val="32"/>
          <w:szCs w:val="32"/>
        </w:rPr>
        <w:t>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  月  日</w:t>
      </w:r>
    </w:p>
    <w:p>
      <w:pPr>
        <w:spacing w:line="580" w:lineRule="exact"/>
        <w:jc w:val="center"/>
        <w:rPr>
          <w:rFonts w:ascii="黑体" w:hAnsi="黑体" w:eastAsia="黑体" w:cs="黑体"/>
          <w:bCs/>
          <w:sz w:val="32"/>
          <w:szCs w:val="32"/>
        </w:rPr>
      </w:pPr>
      <w:r>
        <w:rPr>
          <w:rFonts w:hint="eastAsia" w:ascii="方正小标宋简体" w:hAnsi="方正小标宋简体" w:eastAsia="方正小标宋简体" w:cs="方正小标宋简体"/>
          <w:bCs/>
          <w:sz w:val="44"/>
          <w:szCs w:val="44"/>
        </w:rPr>
        <w:t>承诺书</w:t>
      </w:r>
    </w:p>
    <w:p>
      <w:pPr>
        <w:spacing w:line="580" w:lineRule="exact"/>
        <w:ind w:firstLine="560"/>
        <w:rPr>
          <w:rFonts w:ascii="仿宋" w:hAnsi="仿宋" w:eastAsia="仿宋" w:cs="仿宋"/>
          <w:bCs/>
          <w:sz w:val="32"/>
          <w:szCs w:val="32"/>
        </w:rPr>
      </w:pPr>
    </w:p>
    <w:p>
      <w:pPr>
        <w:keepNext w:val="0"/>
        <w:keepLines w:val="0"/>
        <w:pageBreakBefore w:val="0"/>
        <w:widowControl w:val="0"/>
        <w:spacing w:line="560" w:lineRule="exact"/>
        <w:ind w:right="105" w:rightChars="50"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承诺本报价文件所作的陈述及提供给询价人（广西壮族自治区卫生健康统计信息中心）所要求的其认为必要的任何有关资料是真实的、准确无误的，如有不真实、不准确和伪造，我们愿意接受询价人及有关部门的处罚，承担由此产生的一切后果。</w:t>
      </w:r>
    </w:p>
    <w:p>
      <w:pPr>
        <w:pBdr>
          <w:top w:val="none" w:color="000000" w:sz="0" w:space="0"/>
          <w:left w:val="none" w:color="000000" w:sz="0" w:space="0"/>
          <w:bottom w:val="none" w:color="000000" w:sz="0" w:space="0"/>
          <w:right w:val="none" w:color="000000" w:sz="0" w:space="0"/>
        </w:pBdr>
        <w:spacing w:line="559" w:lineRule="atLeast"/>
        <w:ind w:firstLine="645"/>
        <w:rPr>
          <w:rFonts w:hint="eastAsia" w:ascii="仿宋_GB2312" w:hAnsi="仿宋_GB2312" w:eastAsia="仿宋_GB2312" w:cs="仿宋_GB2312"/>
          <w:bCs/>
          <w:sz w:val="32"/>
          <w:szCs w:val="32"/>
        </w:rPr>
      </w:pPr>
      <w:r>
        <w:rPr>
          <w:rFonts w:hint="eastAsia" w:ascii="仿宋_GB2312" w:hAnsi="仿宋_GB2312" w:eastAsia="仿宋_GB2312" w:cs="仿宋_GB2312"/>
          <w:color w:val="000000"/>
          <w:sz w:val="32"/>
          <w:szCs w:val="32"/>
        </w:rPr>
        <w:t>报价文件应包括</w:t>
      </w:r>
      <w:r>
        <w:rPr>
          <w:rFonts w:ascii="仿宋_GB2312" w:hAnsi="仿宋_GB2312" w:eastAsia="仿宋_GB2312" w:cs="仿宋_GB2312"/>
          <w:color w:val="000000"/>
          <w:sz w:val="32"/>
          <w:szCs w:val="32"/>
        </w:rPr>
        <w:t>项目工作方案、法人证书复印件和报价</w:t>
      </w:r>
      <w:r>
        <w:rPr>
          <w:rFonts w:hint="eastAsia" w:ascii="仿宋_GB2312" w:hAnsi="仿宋_GB2312" w:eastAsia="仿宋_GB2312" w:cs="仿宋_GB2312"/>
          <w:color w:val="000000"/>
          <w:sz w:val="32"/>
          <w:szCs w:val="32"/>
          <w:lang w:val="en-US" w:eastAsia="zh-CN"/>
        </w:rPr>
        <w:t>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委托他人参与报价的，还应当提交授权委托书，被授权人身份证明的复印件。报价文件应加盖单位印章，装袋密封。报价文件未按时送达或文件资料不全、字迹模糊辨认不清的，报价无效。</w:t>
      </w:r>
    </w:p>
    <w:p>
      <w:pPr>
        <w:spacing w:line="560" w:lineRule="atLeas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我们理解并同意按询价人的要求提供更多的资料（包括必要的原件），并按询价人的要求提供类似资料，同时我们作出以下的声明并保证：</w:t>
      </w:r>
    </w:p>
    <w:p>
      <w:pPr>
        <w:spacing w:line="560" w:lineRule="atLeas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在最近的三年内，我们没有任何直接由于过失或疏忽，而在重大合同中严重违约、被逐离场或被解除协议的情况发生。我们不是无力清偿债务者、没有处于受监管状态、没有破产或停业清理或清算，我们的资产或业务没有处于被法院查封、冻结或采取其他强制措施的状态，我们的经营活动没有被终止，并且没有因上述事件成为法律诉讼的对象。</w:t>
      </w:r>
    </w:p>
    <w:p>
      <w:pPr>
        <w:spacing w:line="58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pPr>
        <w:spacing w:line="58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pPr>
        <w:spacing w:line="580" w:lineRule="exact"/>
        <w:ind w:firstLine="640"/>
        <w:rPr>
          <w:rFonts w:hint="eastAsia" w:ascii="仿宋_GB2312" w:hAnsi="仿宋_GB2312" w:eastAsia="仿宋_GB2312" w:cs="仿宋_GB2312"/>
          <w:bCs/>
          <w:sz w:val="32"/>
          <w:szCs w:val="32"/>
        </w:rPr>
      </w:pPr>
    </w:p>
    <w:p>
      <w:pPr>
        <w:spacing w:line="580" w:lineRule="exact"/>
        <w:ind w:firstLine="5440"/>
        <w:rPr>
          <w:rFonts w:ascii="仿宋" w:hAnsi="仿宋" w:eastAsia="仿宋" w:cs="仿宋"/>
          <w:bCs/>
          <w:sz w:val="32"/>
          <w:szCs w:val="32"/>
        </w:rPr>
      </w:pP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  月  日</w:t>
      </w:r>
      <w:r>
        <w:rPr>
          <w:rFonts w:hint="eastAsia" w:ascii="仿宋" w:hAnsi="仿宋" w:eastAsia="仿宋" w:cs="仿宋"/>
          <w:bCs/>
          <w:sz w:val="32"/>
          <w:szCs w:val="32"/>
        </w:rPr>
        <w:br w:type="page"/>
      </w:r>
    </w:p>
    <w:p>
      <w:pPr>
        <w:spacing w:line="560" w:lineRule="exact"/>
        <w:jc w:val="center"/>
        <w:rPr>
          <w:rFonts w:ascii="黑体" w:hAnsi="黑体" w:eastAsia="黑体" w:cs="黑体"/>
          <w:bCs/>
          <w:sz w:val="32"/>
          <w:szCs w:val="32"/>
        </w:rPr>
      </w:pPr>
      <w:r>
        <w:rPr>
          <w:rFonts w:hint="eastAsia" w:ascii="方正小标宋简体" w:hAnsi="方正小标宋简体" w:eastAsia="方正小标宋简体" w:cs="方正小标宋简体"/>
          <w:bCs/>
          <w:sz w:val="44"/>
          <w:szCs w:val="44"/>
        </w:rPr>
        <w:t>报价函</w:t>
      </w:r>
    </w:p>
    <w:p>
      <w:pPr>
        <w:spacing w:line="560" w:lineRule="exact"/>
        <w:rPr>
          <w:rFonts w:ascii="仿宋" w:hAnsi="仿宋" w:eastAsia="仿宋" w:cs="仿宋"/>
          <w:bCs/>
          <w:sz w:val="32"/>
          <w:szCs w:val="32"/>
        </w:rPr>
      </w:pPr>
    </w:p>
    <w:p>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广西壮族自治区卫生健康统计信息中心：</w:t>
      </w:r>
    </w:p>
    <w:p>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一、本报价人愿意按询价文件及有关资料的要求承接</w:t>
      </w:r>
      <w:r>
        <w:rPr>
          <w:rFonts w:hint="eastAsia" w:ascii="仿宋_GB2312" w:hAnsi="仿宋" w:eastAsia="仿宋_GB2312"/>
          <w:sz w:val="32"/>
          <w:szCs w:val="32"/>
          <w:lang w:val="en-US" w:eastAsia="zh-CN"/>
        </w:rPr>
        <w:t>2024年广西预期寿命测算服务项目</w:t>
      </w:r>
      <w:r>
        <w:rPr>
          <w:rFonts w:hint="eastAsia" w:ascii="仿宋_GB2312" w:hAnsi="仿宋_GB2312" w:eastAsia="仿宋_GB2312" w:cs="仿宋_GB2312"/>
          <w:bCs/>
          <w:sz w:val="32"/>
          <w:szCs w:val="32"/>
        </w:rPr>
        <w:t>。本报价人针对该项目费用的报价为（大写:</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）（小写：</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），实际合同费用以本次报价单价和实际数量结算。支付方式按本项目询价文件和合同书的规定执行。</w:t>
      </w:r>
    </w:p>
    <w:p>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二、报价人承诺按询价文件及有关资料的要求完成本项目的工作任务。</w:t>
      </w:r>
    </w:p>
    <w:p>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三、本报价人所递交的报价文件在询价文件规定的报价有效期限内有效，本报价人如中选，将受询价文件的约束。</w:t>
      </w:r>
    </w:p>
    <w:p>
      <w:pPr>
        <w:spacing w:line="560" w:lineRule="exact"/>
        <w:ind w:firstLine="640"/>
        <w:rPr>
          <w:rFonts w:hint="eastAsia" w:ascii="仿宋_GB2312" w:hAnsi="仿宋_GB2312" w:eastAsia="仿宋_GB2312" w:cs="仿宋_GB2312"/>
          <w:bCs/>
          <w:sz w:val="32"/>
          <w:szCs w:val="32"/>
        </w:rPr>
      </w:pPr>
    </w:p>
    <w:p>
      <w:pPr>
        <w:spacing w:line="560" w:lineRule="exact"/>
        <w:ind w:firstLine="640"/>
        <w:rPr>
          <w:rFonts w:hint="eastAsia" w:ascii="仿宋_GB2312" w:hAnsi="仿宋_GB2312" w:eastAsia="仿宋_GB2312" w:cs="仿宋_GB2312"/>
          <w:bCs/>
          <w:sz w:val="32"/>
          <w:szCs w:val="32"/>
        </w:rPr>
      </w:pPr>
    </w:p>
    <w:p>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pPr>
        <w:tabs>
          <w:tab w:val="left" w:pos="7560"/>
        </w:tabs>
        <w:spacing w:line="560" w:lineRule="exact"/>
        <w:ind w:firstLine="4838"/>
        <w:rPr>
          <w:rFonts w:hint="eastAsia" w:ascii="仿宋_GB2312" w:hAnsi="仿宋_GB2312" w:eastAsia="仿宋_GB2312" w:cs="仿宋_GB2312"/>
          <w:bCs/>
          <w:sz w:val="32"/>
          <w:szCs w:val="32"/>
        </w:rPr>
      </w:pPr>
    </w:p>
    <w:p>
      <w:pPr>
        <w:tabs>
          <w:tab w:val="left" w:pos="7560"/>
        </w:tabs>
        <w:spacing w:line="560" w:lineRule="exact"/>
        <w:ind w:firstLine="4838"/>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   月   日</w:t>
      </w:r>
    </w:p>
    <w:p>
      <w:pP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br w:type="page"/>
      </w:r>
    </w:p>
    <w:p>
      <w:pPr>
        <w:spacing w:line="580" w:lineRule="exact"/>
        <w:jc w:val="center"/>
        <w:rPr>
          <w:rFonts w:ascii="方正小标宋简体" w:hAnsi="方正小标宋简体" w:eastAsia="方正小标宋简体" w:cs="方正小标宋简体"/>
          <w:bCs/>
          <w:sz w:val="44"/>
          <w:szCs w:val="44"/>
        </w:rPr>
        <w:sectPr>
          <w:pgSz w:w="11906" w:h="16838"/>
          <w:pgMar w:top="1701" w:right="1417" w:bottom="1417" w:left="1417" w:header="851" w:footer="992" w:gutter="0"/>
          <w:pgNumType w:fmt="decimal"/>
          <w:cols w:space="425" w:num="1"/>
          <w:docGrid w:linePitch="360" w:charSpace="0"/>
        </w:sectPr>
      </w:pPr>
    </w:p>
    <w:p>
      <w:pPr>
        <w:jc w:val="center"/>
        <w:rPr>
          <w:rFonts w:hint="eastAsia" w:eastAsia="方正小标宋简体"/>
          <w:sz w:val="44"/>
          <w:szCs w:val="44"/>
        </w:rPr>
      </w:pPr>
      <w:r>
        <w:rPr>
          <w:rFonts w:hint="eastAsia" w:eastAsia="方正小标宋简体"/>
          <w:sz w:val="44"/>
          <w:szCs w:val="44"/>
        </w:rPr>
        <w:t>报价单</w:t>
      </w:r>
    </w:p>
    <w:tbl>
      <w:tblPr>
        <w:tblStyle w:val="32"/>
        <w:tblW w:w="100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5"/>
        <w:gridCol w:w="720"/>
        <w:gridCol w:w="5490"/>
        <w:gridCol w:w="1650"/>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6" w:hRule="atLeast"/>
          <w:jc w:val="center"/>
        </w:trPr>
        <w:tc>
          <w:tcPr>
            <w:tcW w:w="485" w:type="dxa"/>
            <w:noWrap w:val="0"/>
            <w:vAlign w:val="center"/>
          </w:tcPr>
          <w:p>
            <w:pPr>
              <w:jc w:val="center"/>
              <w:rPr>
                <w:rFonts w:hint="eastAsia" w:eastAsia="方正小标宋简体"/>
                <w:sz w:val="24"/>
                <w:szCs w:val="28"/>
              </w:rPr>
            </w:pPr>
            <w:r>
              <w:rPr>
                <w:rFonts w:hint="eastAsia" w:eastAsia="方正小标宋简体"/>
                <w:sz w:val="24"/>
                <w:szCs w:val="21"/>
              </w:rPr>
              <w:t>序号</w:t>
            </w:r>
          </w:p>
        </w:tc>
        <w:tc>
          <w:tcPr>
            <w:tcW w:w="720" w:type="dxa"/>
            <w:noWrap w:val="0"/>
            <w:vAlign w:val="center"/>
          </w:tcPr>
          <w:p>
            <w:pPr>
              <w:jc w:val="center"/>
              <w:rPr>
                <w:rFonts w:hint="eastAsia" w:eastAsia="方正小标宋简体"/>
                <w:sz w:val="24"/>
                <w:szCs w:val="28"/>
              </w:rPr>
            </w:pPr>
            <w:r>
              <w:rPr>
                <w:rFonts w:hint="eastAsia" w:eastAsia="方正小标宋简体"/>
                <w:sz w:val="24"/>
                <w:szCs w:val="21"/>
              </w:rPr>
              <w:t>项目</w:t>
            </w:r>
          </w:p>
          <w:p>
            <w:pPr>
              <w:jc w:val="center"/>
              <w:rPr>
                <w:rFonts w:hint="eastAsia" w:eastAsia="方正小标宋简体"/>
                <w:sz w:val="24"/>
                <w:szCs w:val="28"/>
              </w:rPr>
            </w:pPr>
            <w:r>
              <w:rPr>
                <w:rFonts w:hint="eastAsia" w:eastAsia="方正小标宋简体"/>
                <w:sz w:val="24"/>
                <w:szCs w:val="21"/>
              </w:rPr>
              <w:t>名称</w:t>
            </w:r>
          </w:p>
        </w:tc>
        <w:tc>
          <w:tcPr>
            <w:tcW w:w="5490" w:type="dxa"/>
            <w:noWrap w:val="0"/>
            <w:vAlign w:val="center"/>
          </w:tcPr>
          <w:p>
            <w:pPr>
              <w:jc w:val="center"/>
              <w:rPr>
                <w:rFonts w:hint="eastAsia" w:eastAsia="方正小标宋简体"/>
                <w:sz w:val="24"/>
                <w:szCs w:val="21"/>
              </w:rPr>
            </w:pPr>
            <w:r>
              <w:rPr>
                <w:rFonts w:hint="eastAsia" w:eastAsia="方正小标宋简体"/>
                <w:sz w:val="24"/>
                <w:szCs w:val="21"/>
              </w:rPr>
              <w:t>服务内容</w:t>
            </w:r>
          </w:p>
        </w:tc>
        <w:tc>
          <w:tcPr>
            <w:tcW w:w="1650" w:type="dxa"/>
            <w:noWrap w:val="0"/>
            <w:vAlign w:val="center"/>
          </w:tcPr>
          <w:p>
            <w:pPr>
              <w:jc w:val="center"/>
              <w:rPr>
                <w:rFonts w:hint="eastAsia" w:eastAsia="方正小标宋简体"/>
                <w:sz w:val="24"/>
                <w:szCs w:val="21"/>
                <w:lang w:val="en-US" w:eastAsia="zh-CN"/>
              </w:rPr>
            </w:pPr>
            <w:r>
              <w:rPr>
                <w:rFonts w:hint="eastAsia" w:eastAsia="方正小标宋简体"/>
                <w:sz w:val="24"/>
                <w:szCs w:val="21"/>
                <w:lang w:val="en-US" w:eastAsia="zh-CN"/>
              </w:rPr>
              <w:t>预算</w:t>
            </w:r>
          </w:p>
          <w:p>
            <w:pPr>
              <w:jc w:val="center"/>
              <w:rPr>
                <w:rFonts w:hint="eastAsia" w:eastAsia="方正小标宋简体"/>
                <w:sz w:val="24"/>
                <w:szCs w:val="21"/>
              </w:rPr>
            </w:pPr>
            <w:r>
              <w:rPr>
                <w:rFonts w:hint="eastAsia" w:eastAsia="方正小标宋简体"/>
                <w:sz w:val="24"/>
                <w:szCs w:val="21"/>
              </w:rPr>
              <w:t>金额（元）</w:t>
            </w:r>
          </w:p>
        </w:tc>
        <w:tc>
          <w:tcPr>
            <w:tcW w:w="1687" w:type="dxa"/>
            <w:noWrap w:val="0"/>
            <w:vAlign w:val="center"/>
          </w:tcPr>
          <w:p>
            <w:pPr>
              <w:jc w:val="center"/>
              <w:rPr>
                <w:rFonts w:hint="eastAsia" w:eastAsia="方正小标宋简体"/>
                <w:sz w:val="24"/>
                <w:szCs w:val="21"/>
                <w:lang w:val="en-US" w:eastAsia="zh-CN"/>
              </w:rPr>
            </w:pPr>
            <w:r>
              <w:rPr>
                <w:rFonts w:hint="eastAsia" w:eastAsia="方正小标宋简体"/>
                <w:sz w:val="24"/>
                <w:szCs w:val="21"/>
                <w:lang w:val="en-US" w:eastAsia="zh-CN"/>
              </w:rPr>
              <w:t>报价</w:t>
            </w:r>
          </w:p>
          <w:p>
            <w:pPr>
              <w:jc w:val="center"/>
              <w:rPr>
                <w:rFonts w:hint="default" w:eastAsia="方正小标宋简体"/>
                <w:sz w:val="24"/>
                <w:szCs w:val="21"/>
                <w:lang w:val="en-US" w:eastAsia="zh-CN"/>
              </w:rPr>
            </w:pPr>
            <w:r>
              <w:rPr>
                <w:rFonts w:hint="eastAsia" w:eastAsia="方正小标宋简体"/>
                <w:sz w:val="24"/>
                <w:szCs w:val="21"/>
                <w:lang w:val="en-US" w:eastAsia="zh-CN"/>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9" w:hRule="atLeast"/>
          <w:jc w:val="center"/>
        </w:trPr>
        <w:tc>
          <w:tcPr>
            <w:tcW w:w="485" w:type="dxa"/>
            <w:noWrap w:val="0"/>
            <w:vAlign w:val="center"/>
          </w:tcPr>
          <w:p>
            <w:pPr>
              <w:shd w:val="clear" w:color="auto"/>
              <w:spacing w:line="276"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20" w:type="dxa"/>
            <w:noWrap w:val="0"/>
            <w:textDirection w:val="tbRlV"/>
            <w:vAlign w:val="center"/>
          </w:tcPr>
          <w:p>
            <w:pPr>
              <w:ind w:left="113" w:right="113"/>
              <w:jc w:val="center"/>
              <w:rPr>
                <w:rFonts w:hint="default" w:ascii="仿宋_GB2312" w:hAnsi="仿宋_GB2312" w:eastAsia="仿宋_GB2312" w:cs="仿宋_GB2312"/>
                <w:sz w:val="28"/>
                <w:szCs w:val="28"/>
                <w:lang w:val="en-US" w:eastAsia="zh-CN"/>
              </w:rPr>
            </w:pPr>
            <w:r>
              <w:rPr>
                <w:rFonts w:hint="eastAsia" w:ascii="仿宋_GB2312" w:eastAsia="仿宋_GB2312" w:cs="仿宋_GB2312"/>
                <w:color w:val="000000" w:themeColor="text1"/>
                <w:sz w:val="28"/>
                <w:szCs w:val="28"/>
                <w:lang w:bidi="ar"/>
                <w14:textFill>
                  <w14:solidFill>
                    <w14:schemeClr w14:val="tx1"/>
                  </w14:solidFill>
                </w14:textFill>
              </w:rPr>
              <w:t>2024年广西预期寿命测算服务项目</w:t>
            </w:r>
          </w:p>
        </w:tc>
        <w:tc>
          <w:tcPr>
            <w:tcW w:w="5490" w:type="dxa"/>
            <w:noWrap w:val="0"/>
            <w:vAlign w:val="center"/>
          </w:tcPr>
          <w:p>
            <w:pPr>
              <w:spacing w:line="360" w:lineRule="auto"/>
              <w:jc w:val="both"/>
              <w:rPr>
                <w:rFonts w:hint="eastAsia" w:ascii="仿宋_GB2312" w:eastAsia="仿宋_GB2312" w:cs="仿宋_GB2312"/>
                <w:color w:val="000000" w:themeColor="text1"/>
                <w:sz w:val="28"/>
                <w:szCs w:val="28"/>
                <w:lang w:bidi="ar"/>
                <w14:textFill>
                  <w14:solidFill>
                    <w14:schemeClr w14:val="tx1"/>
                  </w14:solidFill>
                </w14:textFill>
              </w:rPr>
            </w:pPr>
            <w:r>
              <w:rPr>
                <w:rFonts w:hint="eastAsia" w:ascii="仿宋_GB2312" w:eastAsia="仿宋_GB2312" w:cs="仿宋_GB2312"/>
                <w:color w:val="000000" w:themeColor="text1"/>
                <w:sz w:val="28"/>
                <w:szCs w:val="28"/>
                <w:lang w:bidi="ar"/>
                <w14:textFill>
                  <w14:solidFill>
                    <w14:schemeClr w14:val="tx1"/>
                  </w14:solidFill>
                </w14:textFill>
              </w:rPr>
              <w:t>1.负责收集全区及各地区预期寿命测算工作所需数据。</w:t>
            </w:r>
          </w:p>
          <w:p>
            <w:pPr>
              <w:spacing w:line="360" w:lineRule="auto"/>
              <w:jc w:val="both"/>
              <w:rPr>
                <w:rFonts w:hint="eastAsia" w:ascii="仿宋_GB2312" w:eastAsia="仿宋_GB2312" w:cs="仿宋_GB2312"/>
                <w:color w:val="000000" w:themeColor="text1"/>
                <w:sz w:val="28"/>
                <w:szCs w:val="28"/>
                <w:lang w:bidi="ar"/>
                <w14:textFill>
                  <w14:solidFill>
                    <w14:schemeClr w14:val="tx1"/>
                  </w14:solidFill>
                </w14:textFill>
              </w:rPr>
            </w:pPr>
            <w:r>
              <w:rPr>
                <w:rFonts w:hint="eastAsia" w:ascii="仿宋_GB2312" w:eastAsia="仿宋_GB2312" w:cs="仿宋_GB2312"/>
                <w:color w:val="000000" w:themeColor="text1"/>
                <w:sz w:val="28"/>
                <w:szCs w:val="28"/>
                <w:lang w:bidi="ar"/>
                <w14:textFill>
                  <w14:solidFill>
                    <w14:schemeClr w14:val="tx1"/>
                  </w14:solidFill>
                </w14:textFill>
              </w:rPr>
              <w:t>2.全区及各地区年度人口和死亡数据的汇总和清理。</w:t>
            </w:r>
          </w:p>
          <w:p>
            <w:pPr>
              <w:spacing w:line="360" w:lineRule="auto"/>
              <w:jc w:val="both"/>
              <w:rPr>
                <w:rFonts w:hint="eastAsia" w:ascii="仿宋_GB2312" w:eastAsia="仿宋_GB2312" w:cs="仿宋_GB2312"/>
                <w:color w:val="000000" w:themeColor="text1"/>
                <w:sz w:val="28"/>
                <w:szCs w:val="28"/>
                <w:lang w:bidi="ar"/>
                <w14:textFill>
                  <w14:solidFill>
                    <w14:schemeClr w14:val="tx1"/>
                  </w14:solidFill>
                </w14:textFill>
              </w:rPr>
            </w:pPr>
            <w:r>
              <w:rPr>
                <w:rFonts w:hint="eastAsia" w:ascii="仿宋_GB2312" w:eastAsia="仿宋_GB2312" w:cs="仿宋_GB2312"/>
                <w:color w:val="000000" w:themeColor="text1"/>
                <w:sz w:val="28"/>
                <w:szCs w:val="28"/>
                <w:lang w:bidi="ar"/>
                <w14:textFill>
                  <w14:solidFill>
                    <w14:schemeClr w14:val="tx1"/>
                  </w14:solidFill>
                </w14:textFill>
              </w:rPr>
              <w:t>3.多源数据比对核验，确定全区及各地区预期寿命测算数据。</w:t>
            </w:r>
          </w:p>
          <w:p>
            <w:pPr>
              <w:spacing w:line="360" w:lineRule="auto"/>
              <w:jc w:val="both"/>
              <w:rPr>
                <w:rFonts w:hint="eastAsia" w:ascii="仿宋_GB2312" w:eastAsia="仿宋_GB2312" w:cs="仿宋_GB2312"/>
                <w:color w:val="000000" w:themeColor="text1"/>
                <w:sz w:val="28"/>
                <w:szCs w:val="28"/>
                <w:lang w:bidi="ar"/>
                <w14:textFill>
                  <w14:solidFill>
                    <w14:schemeClr w14:val="tx1"/>
                  </w14:solidFill>
                </w14:textFill>
              </w:rPr>
            </w:pPr>
            <w:r>
              <w:rPr>
                <w:rFonts w:hint="eastAsia" w:ascii="仿宋_GB2312" w:eastAsia="仿宋_GB2312" w:cs="仿宋_GB2312"/>
                <w:color w:val="000000" w:themeColor="text1"/>
                <w:sz w:val="28"/>
                <w:szCs w:val="28"/>
                <w:lang w:bidi="ar"/>
                <w14:textFill>
                  <w14:solidFill>
                    <w14:schemeClr w14:val="tx1"/>
                  </w14:solidFill>
                </w14:textFill>
              </w:rPr>
              <w:t>4.开展全区及各地区的年度预期寿命测算，包括建立测算模型及模型校正、测算质量控制。</w:t>
            </w:r>
          </w:p>
          <w:p>
            <w:pPr>
              <w:spacing w:line="360" w:lineRule="auto"/>
              <w:jc w:val="both"/>
              <w:rPr>
                <w:rFonts w:hint="eastAsia" w:ascii="仿宋_GB2312" w:eastAsia="仿宋_GB2312" w:cs="仿宋_GB2312"/>
                <w:color w:val="000000" w:themeColor="text1"/>
                <w:sz w:val="28"/>
                <w:szCs w:val="28"/>
                <w:lang w:bidi="ar"/>
                <w14:textFill>
                  <w14:solidFill>
                    <w14:schemeClr w14:val="tx1"/>
                  </w14:solidFill>
                </w14:textFill>
              </w:rPr>
            </w:pPr>
            <w:r>
              <w:rPr>
                <w:rFonts w:hint="eastAsia" w:ascii="仿宋_GB2312" w:eastAsia="仿宋_GB2312" w:cs="仿宋_GB2312"/>
                <w:color w:val="000000" w:themeColor="text1"/>
                <w:sz w:val="28"/>
                <w:szCs w:val="28"/>
                <w:lang w:bidi="ar"/>
                <w14:textFill>
                  <w14:solidFill>
                    <w14:schemeClr w14:val="tx1"/>
                  </w14:solidFill>
                </w14:textFill>
              </w:rPr>
              <w:t>5.适时组织专家对测算过程和测算结果进行分析论证，提出评价意见。</w:t>
            </w:r>
          </w:p>
          <w:p>
            <w:pPr>
              <w:spacing w:line="360" w:lineRule="auto"/>
              <w:jc w:val="both"/>
              <w:rPr>
                <w:rFonts w:hint="eastAsia" w:ascii="仿宋_GB2312" w:eastAsia="仿宋_GB2312" w:cs="仿宋_GB2312"/>
                <w:color w:val="000000" w:themeColor="text1"/>
                <w:sz w:val="28"/>
                <w:szCs w:val="28"/>
                <w:lang w:bidi="ar"/>
                <w14:textFill>
                  <w14:solidFill>
                    <w14:schemeClr w14:val="tx1"/>
                  </w14:solidFill>
                </w14:textFill>
              </w:rPr>
            </w:pPr>
            <w:r>
              <w:rPr>
                <w:rFonts w:hint="eastAsia" w:ascii="仿宋_GB2312" w:eastAsia="仿宋_GB2312" w:cs="仿宋_GB2312"/>
                <w:color w:val="000000" w:themeColor="text1"/>
                <w:sz w:val="28"/>
                <w:szCs w:val="28"/>
                <w:lang w:bidi="ar"/>
                <w14:textFill>
                  <w14:solidFill>
                    <w14:schemeClr w14:val="tx1"/>
                  </w14:solidFill>
                </w14:textFill>
              </w:rPr>
              <w:t>6.就初步测算结果收集各方意见建议，对反馈的意见进行研究，并提出建议。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000000"/>
                <w:sz w:val="28"/>
                <w:szCs w:val="28"/>
                <w:lang w:val="en-US" w:eastAsia="zh-CN"/>
              </w:rPr>
            </w:pPr>
            <w:r>
              <w:rPr>
                <w:rFonts w:hint="eastAsia" w:ascii="仿宋_GB2312" w:eastAsia="仿宋_GB2312" w:cs="仿宋_GB2312"/>
                <w:color w:val="000000" w:themeColor="text1"/>
                <w:sz w:val="28"/>
                <w:szCs w:val="28"/>
                <w:lang w:bidi="ar"/>
                <w14:textFill>
                  <w14:solidFill>
                    <w14:schemeClr w14:val="tx1"/>
                  </w14:solidFill>
                </w14:textFill>
              </w:rPr>
              <w:t>7.出具测算分析报告。</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180,000.00</w:t>
            </w:r>
          </w:p>
        </w:tc>
        <w:tc>
          <w:tcPr>
            <w:tcW w:w="168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sz w:val="28"/>
                <w:szCs w:val="28"/>
                <w:lang w:val="en-US" w:eastAsia="zh-CN"/>
              </w:rPr>
            </w:pP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1205" w:type="dxa"/>
            <w:gridSpan w:val="2"/>
            <w:noWrap w:val="0"/>
            <w:vAlign w:val="center"/>
          </w:tcPr>
          <w:p>
            <w:pPr>
              <w:jc w:val="center"/>
              <w:rPr>
                <w:sz w:val="24"/>
                <w:szCs w:val="22"/>
              </w:rPr>
            </w:pPr>
            <w:r>
              <w:rPr>
                <w:rFonts w:hint="eastAsia" w:ascii="仿宋_GB2312" w:hAnsi="仿宋_GB2312" w:eastAsia="仿宋_GB2312" w:cs="仿宋_GB2312"/>
                <w:b w:val="0"/>
                <w:bCs w:val="0"/>
                <w:color w:val="000000"/>
                <w:sz w:val="28"/>
                <w:szCs w:val="28"/>
                <w:lang w:val="en-US" w:eastAsia="zh-CN" w:bidi="ar-SA"/>
              </w:rPr>
              <w:t>合计</w:t>
            </w:r>
          </w:p>
        </w:tc>
        <w:tc>
          <w:tcPr>
            <w:tcW w:w="5490" w:type="dxa"/>
            <w:noWrap w:val="0"/>
            <w:vAlign w:val="center"/>
          </w:tcPr>
          <w:p>
            <w:pPr>
              <w:spacing w:before="0" w:after="0" w:line="276" w:lineRule="auto"/>
              <w:jc w:val="left"/>
              <w:rPr>
                <w:rFonts w:ascii="宋体" w:hAnsi="宋体" w:eastAsia="宋体" w:cs="宋体"/>
                <w:color w:val="000000"/>
                <w:sz w:val="22"/>
                <w:szCs w:val="22"/>
              </w:rPr>
            </w:pPr>
          </w:p>
        </w:tc>
        <w:tc>
          <w:tcPr>
            <w:tcW w:w="1650" w:type="dxa"/>
            <w:noWrap w:val="0"/>
            <w:vAlign w:val="center"/>
          </w:tcPr>
          <w:p>
            <w:pPr>
              <w:rPr>
                <w:rFonts w:hint="eastAsia" w:eastAsia="方正小标宋简体"/>
                <w:sz w:val="28"/>
                <w:szCs w:val="21"/>
              </w:rPr>
            </w:pPr>
          </w:p>
        </w:tc>
        <w:tc>
          <w:tcPr>
            <w:tcW w:w="1687" w:type="dxa"/>
            <w:noWrap w:val="0"/>
            <w:vAlign w:val="center"/>
          </w:tcPr>
          <w:p>
            <w:pPr>
              <w:rPr>
                <w:rFonts w:hint="eastAsia" w:eastAsia="方正小标宋简体"/>
                <w:sz w:val="28"/>
                <w:szCs w:val="21"/>
              </w:rPr>
            </w:pPr>
          </w:p>
        </w:tc>
      </w:tr>
    </w:tbl>
    <w:p>
      <w:pPr>
        <w:keepNext w:val="0"/>
        <w:keepLines w:val="0"/>
        <w:pageBreakBefore w:val="0"/>
        <w:widowControl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  价  人（公章）：</w:t>
      </w:r>
    </w:p>
    <w:p>
      <w:pPr>
        <w:keepNext w:val="0"/>
        <w:keepLines w:val="0"/>
        <w:pageBreakBefore w:val="0"/>
        <w:widowControl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法定代表人或委托代理人（签字或签章）：    </w:t>
      </w:r>
    </w:p>
    <w:p>
      <w:pPr>
        <w:keepNext w:val="0"/>
        <w:keepLines w:val="0"/>
        <w:pageBreakBefore w:val="0"/>
        <w:widowControl w:val="0"/>
        <w:spacing w:line="56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联系人及联系方式：</w:t>
      </w:r>
    </w:p>
    <w:p>
      <w:pPr>
        <w:keepNext w:val="0"/>
        <w:keepLines w:val="0"/>
        <w:pageBreakBefore w:val="0"/>
        <w:widowControl w:val="0"/>
        <w:spacing w:line="560" w:lineRule="exact"/>
        <w:ind w:firstLine="720"/>
      </w:pPr>
      <w:r>
        <w:rPr>
          <w:rFonts w:hint="eastAsia" w:ascii="仿宋_GB2312" w:hAnsi="仿宋_GB2312" w:eastAsia="仿宋_GB2312" w:cs="仿宋_GB2312"/>
          <w:sz w:val="32"/>
          <w:szCs w:val="32"/>
          <w:lang w:val="en-US" w:eastAsia="zh-CN"/>
        </w:rPr>
        <w:t>报价日期：</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年  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pgSz w:w="11906" w:h="16838"/>
      <w:pgMar w:top="1701" w:right="1417" w:bottom="1417" w:left="1417" w:header="851" w:footer="992" w:gutter="0"/>
      <w:pgNumType w:fmt="decimal"/>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asciiTheme="minorEastAsia" w:hAnsiTheme="minorEastAsia" w:cstheme="minorEastAsia"/>
        <w:sz w:val="28"/>
        <w:szCs w:val="28"/>
      </w:rPr>
    </w:pPr>
    <w:r>
      <w:rPr>
        <w:rFonts w:hint="eastAsia" w:asciiTheme="minorEastAsia" w:hAnsiTheme="minorEastAsia" w:cstheme="minorEastAsia"/>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ZIJ43AgAAYwQAAA4AAABkcnMvZTJvRG9jLnhtbK1UwW4TMRC9I/EP&#10;lu9001KqKOqmCq2CkAKtFBBnx+vtrmR7LNvpbvgA+ANOXLjzXfkOnr3ZgAqHHrhYs57xm3lvZvby&#10;qjeaPSgfWrIlPz2ZcKaspKq19yX/+GH5YspZiMJWQpNVJd+pwK/mz59ddm6mzqghXSnPAGLDrHMl&#10;b2J0s6IIslFGhBNyysJZkzci4tPfF5UXHdCNLs4mk4uiI185T1KFgNubwckPiP4pgFTXrVQ3JLdG&#10;2TigeqVFBKXQtC7wea62rpWMt3UdVGS65GAa84kksDfpLOaXYnbvhWtaeShBPKWER5yMaC2SHqFu&#10;RBRs69u/oEwrPQWq44kkUwxEsiJgcTp5pM26EU5lLpA6uKPo4f/ByvcPd561VcnPObPCoOH7b1/3&#10;33/uf3xh50mezoUZotYOcbF/TT2GZrwP6XLTvaMK78Q2Utagr71JWoAdQzSk3h2lVn1kMkFMz6bT&#10;CVwSvvED2QoxG587H+IbRYYlo+Qevczw4mEV4hA6hqRslpat1rmf2rKu5BcvX03yg6MH4NoiR6KU&#10;Sh/IxX7TH3huqNqBkadhToKTyxbJVyLEO+ExGCgYqxNvcdSakIQOFmcN+c//uk/x6Be8nHUYtJJb&#10;7BVn+q1FHwEYR8OPxmY07NZcEyb3FCvpZDbxwEc9mrUn8wn7tEg54BJWIlPJ42hex2HYsY9SLRY5&#10;CJPnRFzZtZMJOokX3ALdW7ZZ1yTPoMRBK8xe7sxhT9Jw//mdo37/G+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GSCeNwIAAGMEAAAOAAAAAAAAAAEAIAAAAB8BAABkcnMvZTJvRG9jLnht&#10;bFBLBQYAAAAABgAGAFkBAADIBQAAAAA=&#10;">
              <v:fill on="f" focussize="0,0"/>
              <v:stroke on="f" weight="0.5pt"/>
              <v:imagedata o:title=""/>
              <o:lock v:ext="edit" aspectratio="f"/>
              <v:textbox inset="0mm,0mm,0mm,0mm" style="mso-fit-shape-to-text:t;">
                <w:txbxContent>
                  <w:p>
                    <w:pPr>
                      <w:pStyle w:val="1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trackedChanges"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YTM3NTVmMjZhYTQzZmFmYTI1YTFhODU2MmRlMjIifQ=="/>
  </w:docVars>
  <w:rsids>
    <w:rsidRoot w:val="00000000"/>
    <w:rsid w:val="007C717F"/>
    <w:rsid w:val="014852B3"/>
    <w:rsid w:val="01B666C0"/>
    <w:rsid w:val="01D134FA"/>
    <w:rsid w:val="0270686F"/>
    <w:rsid w:val="027F2F56"/>
    <w:rsid w:val="031713E0"/>
    <w:rsid w:val="03280EF8"/>
    <w:rsid w:val="03547F3F"/>
    <w:rsid w:val="04875463"/>
    <w:rsid w:val="05203B59"/>
    <w:rsid w:val="05290F57"/>
    <w:rsid w:val="05721652"/>
    <w:rsid w:val="05D00DC6"/>
    <w:rsid w:val="06255BC2"/>
    <w:rsid w:val="06634D81"/>
    <w:rsid w:val="069B5E85"/>
    <w:rsid w:val="06A0349B"/>
    <w:rsid w:val="070936E2"/>
    <w:rsid w:val="083E4D1A"/>
    <w:rsid w:val="085409E1"/>
    <w:rsid w:val="087150EF"/>
    <w:rsid w:val="08760957"/>
    <w:rsid w:val="08805332"/>
    <w:rsid w:val="08B6316B"/>
    <w:rsid w:val="091A7535"/>
    <w:rsid w:val="09523172"/>
    <w:rsid w:val="098F1CD1"/>
    <w:rsid w:val="09AA6B0A"/>
    <w:rsid w:val="09B90AFC"/>
    <w:rsid w:val="09BC5EBB"/>
    <w:rsid w:val="09D04097"/>
    <w:rsid w:val="09E85885"/>
    <w:rsid w:val="09EA33AB"/>
    <w:rsid w:val="0A0F696E"/>
    <w:rsid w:val="0A402FCB"/>
    <w:rsid w:val="0A9B6453"/>
    <w:rsid w:val="0AB37C41"/>
    <w:rsid w:val="0AD025A1"/>
    <w:rsid w:val="0AFF1C05"/>
    <w:rsid w:val="0B5C3E34"/>
    <w:rsid w:val="0B8D2240"/>
    <w:rsid w:val="0BD95485"/>
    <w:rsid w:val="0BDB744F"/>
    <w:rsid w:val="0BEA7DB0"/>
    <w:rsid w:val="0C030754"/>
    <w:rsid w:val="0C126BE9"/>
    <w:rsid w:val="0C721436"/>
    <w:rsid w:val="0C7B478E"/>
    <w:rsid w:val="0CB97065"/>
    <w:rsid w:val="0D2C3CDA"/>
    <w:rsid w:val="0DA10224"/>
    <w:rsid w:val="0DA90E87"/>
    <w:rsid w:val="0DD57ECE"/>
    <w:rsid w:val="0F2A5FF8"/>
    <w:rsid w:val="0F5E2E6E"/>
    <w:rsid w:val="0F660271"/>
    <w:rsid w:val="0FB104C7"/>
    <w:rsid w:val="10042CED"/>
    <w:rsid w:val="1032785A"/>
    <w:rsid w:val="10521CAA"/>
    <w:rsid w:val="108D4A90"/>
    <w:rsid w:val="109C4CD3"/>
    <w:rsid w:val="10BD35C7"/>
    <w:rsid w:val="11A2456B"/>
    <w:rsid w:val="11C35CF5"/>
    <w:rsid w:val="12341E87"/>
    <w:rsid w:val="12411FD6"/>
    <w:rsid w:val="127E0B34"/>
    <w:rsid w:val="13DF1AA7"/>
    <w:rsid w:val="13E470BD"/>
    <w:rsid w:val="13E96481"/>
    <w:rsid w:val="140D6132"/>
    <w:rsid w:val="14276FAA"/>
    <w:rsid w:val="14883EEC"/>
    <w:rsid w:val="14C03686"/>
    <w:rsid w:val="150A4901"/>
    <w:rsid w:val="15170DCC"/>
    <w:rsid w:val="154716B1"/>
    <w:rsid w:val="167C182F"/>
    <w:rsid w:val="16826719"/>
    <w:rsid w:val="16EC2F91"/>
    <w:rsid w:val="17081314"/>
    <w:rsid w:val="172D32A8"/>
    <w:rsid w:val="17824C23"/>
    <w:rsid w:val="17832749"/>
    <w:rsid w:val="17A518D1"/>
    <w:rsid w:val="18147845"/>
    <w:rsid w:val="184B14B9"/>
    <w:rsid w:val="185E3E4B"/>
    <w:rsid w:val="18D45952"/>
    <w:rsid w:val="191F64A1"/>
    <w:rsid w:val="19377C8F"/>
    <w:rsid w:val="19595E57"/>
    <w:rsid w:val="19BA470D"/>
    <w:rsid w:val="19C257AA"/>
    <w:rsid w:val="1A2F0966"/>
    <w:rsid w:val="1A872550"/>
    <w:rsid w:val="1AF06347"/>
    <w:rsid w:val="1B1262BE"/>
    <w:rsid w:val="1B3426D8"/>
    <w:rsid w:val="1B5A7C65"/>
    <w:rsid w:val="1BB455C7"/>
    <w:rsid w:val="1BCD0437"/>
    <w:rsid w:val="1BD21EF1"/>
    <w:rsid w:val="1BF260EF"/>
    <w:rsid w:val="1C1476A9"/>
    <w:rsid w:val="1C694603"/>
    <w:rsid w:val="1C7D3C0B"/>
    <w:rsid w:val="1C827473"/>
    <w:rsid w:val="1CF11271"/>
    <w:rsid w:val="1D54502C"/>
    <w:rsid w:val="1D792624"/>
    <w:rsid w:val="1DE81558"/>
    <w:rsid w:val="1E450758"/>
    <w:rsid w:val="1E4946EC"/>
    <w:rsid w:val="1EDB10BC"/>
    <w:rsid w:val="1EE77A61"/>
    <w:rsid w:val="1F262338"/>
    <w:rsid w:val="1F3802BD"/>
    <w:rsid w:val="1F3A5DE3"/>
    <w:rsid w:val="20994D8B"/>
    <w:rsid w:val="211B1C44"/>
    <w:rsid w:val="21425423"/>
    <w:rsid w:val="216655B5"/>
    <w:rsid w:val="21B856E5"/>
    <w:rsid w:val="228A52D3"/>
    <w:rsid w:val="22A87507"/>
    <w:rsid w:val="22B440FE"/>
    <w:rsid w:val="22B934C3"/>
    <w:rsid w:val="22C407E5"/>
    <w:rsid w:val="239D1036"/>
    <w:rsid w:val="243E45C7"/>
    <w:rsid w:val="24624062"/>
    <w:rsid w:val="250F386E"/>
    <w:rsid w:val="25A14E0E"/>
    <w:rsid w:val="25F807A6"/>
    <w:rsid w:val="262A4E03"/>
    <w:rsid w:val="27206206"/>
    <w:rsid w:val="274A6DDF"/>
    <w:rsid w:val="27DC037F"/>
    <w:rsid w:val="29F15C38"/>
    <w:rsid w:val="2A930A9D"/>
    <w:rsid w:val="2ADC2444"/>
    <w:rsid w:val="2BBE7D9C"/>
    <w:rsid w:val="2BCC4267"/>
    <w:rsid w:val="2C5A05B1"/>
    <w:rsid w:val="2CC12D55"/>
    <w:rsid w:val="2CFA4E04"/>
    <w:rsid w:val="2E1F2D74"/>
    <w:rsid w:val="2E8B0409"/>
    <w:rsid w:val="2F61560E"/>
    <w:rsid w:val="2F7215C9"/>
    <w:rsid w:val="2F827A5E"/>
    <w:rsid w:val="301B756B"/>
    <w:rsid w:val="31101099"/>
    <w:rsid w:val="31535FC0"/>
    <w:rsid w:val="31741628"/>
    <w:rsid w:val="31ED6C96"/>
    <w:rsid w:val="31FC517A"/>
    <w:rsid w:val="3203550A"/>
    <w:rsid w:val="32130E41"/>
    <w:rsid w:val="321921D0"/>
    <w:rsid w:val="326276D3"/>
    <w:rsid w:val="32A61CB5"/>
    <w:rsid w:val="32D87995"/>
    <w:rsid w:val="33AA015E"/>
    <w:rsid w:val="344C063B"/>
    <w:rsid w:val="34E940DB"/>
    <w:rsid w:val="350E58F0"/>
    <w:rsid w:val="35472BB0"/>
    <w:rsid w:val="35835695"/>
    <w:rsid w:val="35D501BC"/>
    <w:rsid w:val="36237179"/>
    <w:rsid w:val="36C56482"/>
    <w:rsid w:val="36C7044C"/>
    <w:rsid w:val="37411FAD"/>
    <w:rsid w:val="377C104C"/>
    <w:rsid w:val="378C0D4E"/>
    <w:rsid w:val="38DE1A7D"/>
    <w:rsid w:val="3A127C30"/>
    <w:rsid w:val="3A211C22"/>
    <w:rsid w:val="3A40479E"/>
    <w:rsid w:val="3A60099C"/>
    <w:rsid w:val="3B392F9B"/>
    <w:rsid w:val="3B642AFD"/>
    <w:rsid w:val="3B984165"/>
    <w:rsid w:val="3B9F3746"/>
    <w:rsid w:val="3C3025F0"/>
    <w:rsid w:val="3C45267C"/>
    <w:rsid w:val="3CCB40C7"/>
    <w:rsid w:val="3D3659E4"/>
    <w:rsid w:val="3D453E79"/>
    <w:rsid w:val="3D6D1232"/>
    <w:rsid w:val="3DA97903"/>
    <w:rsid w:val="3DB50FFF"/>
    <w:rsid w:val="3DB8307D"/>
    <w:rsid w:val="3DE9514C"/>
    <w:rsid w:val="3DF15DAF"/>
    <w:rsid w:val="3E2B306F"/>
    <w:rsid w:val="3EAA6689"/>
    <w:rsid w:val="3ECF60F0"/>
    <w:rsid w:val="3F7722E4"/>
    <w:rsid w:val="3FFD4246"/>
    <w:rsid w:val="40153FD6"/>
    <w:rsid w:val="40532D51"/>
    <w:rsid w:val="40F77B80"/>
    <w:rsid w:val="412169AB"/>
    <w:rsid w:val="4129710F"/>
    <w:rsid w:val="412F731A"/>
    <w:rsid w:val="425C6541"/>
    <w:rsid w:val="42B31885"/>
    <w:rsid w:val="42FF2D1C"/>
    <w:rsid w:val="433230F1"/>
    <w:rsid w:val="436C6603"/>
    <w:rsid w:val="43713C1A"/>
    <w:rsid w:val="43A86F10"/>
    <w:rsid w:val="44C6131B"/>
    <w:rsid w:val="44DC50C3"/>
    <w:rsid w:val="455E1F7C"/>
    <w:rsid w:val="457F1E24"/>
    <w:rsid w:val="45EA6067"/>
    <w:rsid w:val="45F621B4"/>
    <w:rsid w:val="462564AA"/>
    <w:rsid w:val="478B4B7E"/>
    <w:rsid w:val="4794458F"/>
    <w:rsid w:val="47FD3897"/>
    <w:rsid w:val="48286871"/>
    <w:rsid w:val="485F71B7"/>
    <w:rsid w:val="48F84495"/>
    <w:rsid w:val="496E6505"/>
    <w:rsid w:val="4A0C5FEB"/>
    <w:rsid w:val="4A203CA4"/>
    <w:rsid w:val="4A404346"/>
    <w:rsid w:val="4A631DE2"/>
    <w:rsid w:val="4A633B90"/>
    <w:rsid w:val="4AA60F74"/>
    <w:rsid w:val="4B58121B"/>
    <w:rsid w:val="4C453B48"/>
    <w:rsid w:val="4C716A38"/>
    <w:rsid w:val="4CE92A73"/>
    <w:rsid w:val="4D113D78"/>
    <w:rsid w:val="4E616913"/>
    <w:rsid w:val="4E7445BE"/>
    <w:rsid w:val="4EBB043F"/>
    <w:rsid w:val="4FB01626"/>
    <w:rsid w:val="4FBB7FCB"/>
    <w:rsid w:val="4FC9093A"/>
    <w:rsid w:val="5052092F"/>
    <w:rsid w:val="508B3E41"/>
    <w:rsid w:val="50CF1F80"/>
    <w:rsid w:val="50FD4D3F"/>
    <w:rsid w:val="52313E45"/>
    <w:rsid w:val="529671F9"/>
    <w:rsid w:val="52E837CD"/>
    <w:rsid w:val="534B596E"/>
    <w:rsid w:val="536966BB"/>
    <w:rsid w:val="54E104D3"/>
    <w:rsid w:val="5519761B"/>
    <w:rsid w:val="557E3F74"/>
    <w:rsid w:val="55E62245"/>
    <w:rsid w:val="568C1E02"/>
    <w:rsid w:val="569E667C"/>
    <w:rsid w:val="56D93B58"/>
    <w:rsid w:val="57105E57"/>
    <w:rsid w:val="5737087F"/>
    <w:rsid w:val="573C034A"/>
    <w:rsid w:val="57D04F5B"/>
    <w:rsid w:val="585D60C3"/>
    <w:rsid w:val="58CB127E"/>
    <w:rsid w:val="58FF717A"/>
    <w:rsid w:val="59A65848"/>
    <w:rsid w:val="59AC7302"/>
    <w:rsid w:val="59BC506B"/>
    <w:rsid w:val="5A67147B"/>
    <w:rsid w:val="5AB06C68"/>
    <w:rsid w:val="5B24736C"/>
    <w:rsid w:val="5B61236E"/>
    <w:rsid w:val="5B857E0A"/>
    <w:rsid w:val="5BE80399"/>
    <w:rsid w:val="5C361105"/>
    <w:rsid w:val="5C631311"/>
    <w:rsid w:val="5C7834CB"/>
    <w:rsid w:val="5D2B49E2"/>
    <w:rsid w:val="5D3715D8"/>
    <w:rsid w:val="5D3C099D"/>
    <w:rsid w:val="5D95464A"/>
    <w:rsid w:val="5DDB6408"/>
    <w:rsid w:val="5DE60909"/>
    <w:rsid w:val="5E3478C6"/>
    <w:rsid w:val="5E587A58"/>
    <w:rsid w:val="5E6C3504"/>
    <w:rsid w:val="5F0C25F1"/>
    <w:rsid w:val="5F411380"/>
    <w:rsid w:val="5F830B05"/>
    <w:rsid w:val="5F85487D"/>
    <w:rsid w:val="5FCA6734"/>
    <w:rsid w:val="5FD90725"/>
    <w:rsid w:val="607448F1"/>
    <w:rsid w:val="60786190"/>
    <w:rsid w:val="60FD48E7"/>
    <w:rsid w:val="62162F66"/>
    <w:rsid w:val="625E7607"/>
    <w:rsid w:val="62B45479"/>
    <w:rsid w:val="636649C5"/>
    <w:rsid w:val="63695922"/>
    <w:rsid w:val="63A728E8"/>
    <w:rsid w:val="63BA261B"/>
    <w:rsid w:val="641E2BAA"/>
    <w:rsid w:val="6429551C"/>
    <w:rsid w:val="64572560"/>
    <w:rsid w:val="64B41760"/>
    <w:rsid w:val="64C319A4"/>
    <w:rsid w:val="64D836A1"/>
    <w:rsid w:val="64E738E4"/>
    <w:rsid w:val="64F46001"/>
    <w:rsid w:val="65644F35"/>
    <w:rsid w:val="65766A16"/>
    <w:rsid w:val="66CA0DC7"/>
    <w:rsid w:val="670047E9"/>
    <w:rsid w:val="676E209B"/>
    <w:rsid w:val="67F51E74"/>
    <w:rsid w:val="682269E1"/>
    <w:rsid w:val="683C7AA3"/>
    <w:rsid w:val="6888718C"/>
    <w:rsid w:val="688D6550"/>
    <w:rsid w:val="68AD6BF3"/>
    <w:rsid w:val="68C1444C"/>
    <w:rsid w:val="68EA74FF"/>
    <w:rsid w:val="69034A64"/>
    <w:rsid w:val="6A0960AB"/>
    <w:rsid w:val="6A55309E"/>
    <w:rsid w:val="6AA638F9"/>
    <w:rsid w:val="6AE663EC"/>
    <w:rsid w:val="6B0625EA"/>
    <w:rsid w:val="6B8D69D7"/>
    <w:rsid w:val="6B9320D0"/>
    <w:rsid w:val="6C3F5DB4"/>
    <w:rsid w:val="6C580C23"/>
    <w:rsid w:val="6C8A4003"/>
    <w:rsid w:val="6C9854C4"/>
    <w:rsid w:val="6D8A5754"/>
    <w:rsid w:val="6DB620A5"/>
    <w:rsid w:val="6DEA61F3"/>
    <w:rsid w:val="6E6733A0"/>
    <w:rsid w:val="6EF966EE"/>
    <w:rsid w:val="6F3E2352"/>
    <w:rsid w:val="6F5A2F04"/>
    <w:rsid w:val="6F5C77ED"/>
    <w:rsid w:val="6F6A3147"/>
    <w:rsid w:val="6F7E3097"/>
    <w:rsid w:val="701E3F32"/>
    <w:rsid w:val="70587444"/>
    <w:rsid w:val="70CD68E6"/>
    <w:rsid w:val="70DC1E23"/>
    <w:rsid w:val="712612F0"/>
    <w:rsid w:val="713131B1"/>
    <w:rsid w:val="71AA3CCF"/>
    <w:rsid w:val="71B608C6"/>
    <w:rsid w:val="71B763EC"/>
    <w:rsid w:val="71F413EE"/>
    <w:rsid w:val="723839D1"/>
    <w:rsid w:val="724F2AC9"/>
    <w:rsid w:val="729F135A"/>
    <w:rsid w:val="72AF5315"/>
    <w:rsid w:val="730B69EF"/>
    <w:rsid w:val="734F0FD2"/>
    <w:rsid w:val="73CC2623"/>
    <w:rsid w:val="74681C20"/>
    <w:rsid w:val="74C4154C"/>
    <w:rsid w:val="75091655"/>
    <w:rsid w:val="755D72AA"/>
    <w:rsid w:val="7590142E"/>
    <w:rsid w:val="75CB1A85"/>
    <w:rsid w:val="7625601A"/>
    <w:rsid w:val="7657019E"/>
    <w:rsid w:val="76805946"/>
    <w:rsid w:val="769D3E02"/>
    <w:rsid w:val="76F00763"/>
    <w:rsid w:val="77334767"/>
    <w:rsid w:val="781520BE"/>
    <w:rsid w:val="78F10436"/>
    <w:rsid w:val="78F30652"/>
    <w:rsid w:val="792C6E7D"/>
    <w:rsid w:val="79955265"/>
    <w:rsid w:val="79AC0800"/>
    <w:rsid w:val="79CB0C87"/>
    <w:rsid w:val="79FA55CE"/>
    <w:rsid w:val="7A041F41"/>
    <w:rsid w:val="7AF34939"/>
    <w:rsid w:val="7C0E12FE"/>
    <w:rsid w:val="7C5A2796"/>
    <w:rsid w:val="7CC876FF"/>
    <w:rsid w:val="7CCA3477"/>
    <w:rsid w:val="7CD75B94"/>
    <w:rsid w:val="7CD97B5E"/>
    <w:rsid w:val="7D603DDC"/>
    <w:rsid w:val="7D7653AD"/>
    <w:rsid w:val="7DF00F37"/>
    <w:rsid w:val="7E01111B"/>
    <w:rsid w:val="7F196938"/>
    <w:rsid w:val="7F5E0A2C"/>
    <w:rsid w:val="7FB36445"/>
    <w:rsid w:val="7FE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sz w:val="48"/>
      <w:szCs w:val="48"/>
      <w:lang w:val="en-US" w:eastAsia="zh-CN" w:bidi="ar"/>
    </w:rPr>
  </w:style>
  <w:style w:type="paragraph" w:styleId="4">
    <w:name w:val="heading 2"/>
    <w:basedOn w:val="1"/>
    <w:next w:val="1"/>
    <w:link w:val="39"/>
    <w:autoRedefine/>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186"/>
    <w:autoRedefine/>
    <w:semiHidden/>
    <w:unhideWhenUsed/>
    <w:qFormat/>
    <w:uiPriority w:val="0"/>
    <w:pPr>
      <w:keepNext/>
      <w:keepLines/>
      <w:spacing w:before="260" w:after="260" w:line="416" w:lineRule="auto"/>
      <w:outlineLvl w:val="2"/>
    </w:pPr>
    <w:rPr>
      <w:rFonts w:ascii="Times New Roman" w:hAnsi="Times New Roman" w:eastAsia="宋体"/>
      <w:b/>
      <w:bCs/>
      <w:sz w:val="24"/>
      <w:szCs w:val="32"/>
    </w:rPr>
  </w:style>
  <w:style w:type="paragraph" w:styleId="6">
    <w:name w:val="heading 4"/>
    <w:basedOn w:val="1"/>
    <w:next w:val="1"/>
    <w:link w:val="41"/>
    <w:autoRedefine/>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2"/>
    <w:autoRedefine/>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3"/>
    <w:autoRedefine/>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4"/>
    <w:autoRedefine/>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5"/>
    <w:autoRedefine/>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6"/>
    <w:autoRedefine/>
    <w:unhideWhenUsed/>
    <w:qFormat/>
    <w:uiPriority w:val="9"/>
    <w:pPr>
      <w:keepNext/>
      <w:keepLines/>
      <w:spacing w:before="320" w:after="200"/>
      <w:outlineLvl w:val="8"/>
    </w:pPr>
    <w:rPr>
      <w:rFonts w:ascii="Arial" w:hAnsi="Arial" w:eastAsia="Arial" w:cs="Arial"/>
      <w:i/>
      <w:iCs/>
      <w:sz w:val="21"/>
      <w:szCs w:val="21"/>
    </w:rPr>
  </w:style>
  <w:style w:type="character" w:default="1" w:styleId="33">
    <w:name w:val="Default Paragraph Font"/>
    <w:autoRedefine/>
    <w:semiHidden/>
    <w:qFormat/>
    <w:uiPriority w:val="0"/>
  </w:style>
  <w:style w:type="table" w:default="1" w:styleId="31">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b/>
      <w:sz w:val="32"/>
      <w:szCs w:val="20"/>
    </w:rPr>
  </w:style>
  <w:style w:type="paragraph" w:styleId="12">
    <w:name w:val="toc 7"/>
    <w:basedOn w:val="1"/>
    <w:next w:val="1"/>
    <w:autoRedefine/>
    <w:unhideWhenUsed/>
    <w:qFormat/>
    <w:uiPriority w:val="39"/>
    <w:pPr>
      <w:spacing w:after="57"/>
      <w:ind w:left="1701" w:right="0" w:firstLine="0"/>
    </w:pPr>
  </w:style>
  <w:style w:type="paragraph" w:styleId="13">
    <w:name w:val="caption"/>
    <w:basedOn w:val="1"/>
    <w:next w:val="1"/>
    <w:autoRedefine/>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4">
    <w:name w:val="Body Text"/>
    <w:basedOn w:val="1"/>
    <w:autoRedefine/>
    <w:qFormat/>
    <w:uiPriority w:val="0"/>
    <w:rPr>
      <w:b/>
      <w:bCs/>
      <w:sz w:val="44"/>
      <w:szCs w:val="20"/>
    </w:rPr>
  </w:style>
  <w:style w:type="paragraph" w:styleId="15">
    <w:name w:val="toc 5"/>
    <w:basedOn w:val="1"/>
    <w:next w:val="1"/>
    <w:autoRedefine/>
    <w:unhideWhenUsed/>
    <w:qFormat/>
    <w:uiPriority w:val="39"/>
    <w:pPr>
      <w:spacing w:after="57"/>
      <w:ind w:left="1134" w:right="0" w:firstLine="0"/>
    </w:pPr>
  </w:style>
  <w:style w:type="paragraph" w:styleId="16">
    <w:name w:val="toc 3"/>
    <w:basedOn w:val="1"/>
    <w:next w:val="1"/>
    <w:autoRedefine/>
    <w:unhideWhenUsed/>
    <w:qFormat/>
    <w:uiPriority w:val="39"/>
    <w:pPr>
      <w:spacing w:after="57"/>
      <w:ind w:left="567" w:right="0" w:firstLine="0"/>
    </w:pPr>
  </w:style>
  <w:style w:type="paragraph" w:styleId="17">
    <w:name w:val="toc 8"/>
    <w:basedOn w:val="1"/>
    <w:next w:val="1"/>
    <w:autoRedefine/>
    <w:unhideWhenUsed/>
    <w:qFormat/>
    <w:uiPriority w:val="39"/>
    <w:pPr>
      <w:spacing w:after="57"/>
      <w:ind w:left="1984" w:right="0" w:firstLine="0"/>
    </w:pPr>
  </w:style>
  <w:style w:type="paragraph" w:styleId="18">
    <w:name w:val="endnote text"/>
    <w:basedOn w:val="1"/>
    <w:link w:val="184"/>
    <w:autoRedefine/>
    <w:semiHidden/>
    <w:unhideWhenUsed/>
    <w:qFormat/>
    <w:uiPriority w:val="99"/>
    <w:pPr>
      <w:spacing w:after="0" w:line="240" w:lineRule="auto"/>
    </w:pPr>
    <w:rPr>
      <w:sz w:val="20"/>
    </w:rPr>
  </w:style>
  <w:style w:type="paragraph" w:styleId="19">
    <w:name w:val="footer"/>
    <w:basedOn w:val="1"/>
    <w:autoRedefine/>
    <w:qFormat/>
    <w:uiPriority w:val="0"/>
    <w:pPr>
      <w:tabs>
        <w:tab w:val="center" w:pos="4153"/>
        <w:tab w:val="right" w:pos="8306"/>
      </w:tabs>
      <w:jc w:val="left"/>
    </w:pPr>
    <w:rPr>
      <w:sz w:val="18"/>
      <w:szCs w:val="18"/>
    </w:rPr>
  </w:style>
  <w:style w:type="paragraph" w:styleId="20">
    <w:name w:val="header"/>
    <w:basedOn w:val="1"/>
    <w:link w:val="55"/>
    <w:autoRedefine/>
    <w:unhideWhenUsed/>
    <w:qFormat/>
    <w:uiPriority w:val="99"/>
    <w:pPr>
      <w:tabs>
        <w:tab w:val="center" w:pos="7143"/>
        <w:tab w:val="right" w:pos="14287"/>
      </w:tabs>
      <w:spacing w:after="0" w:line="240" w:lineRule="auto"/>
    </w:pPr>
  </w:style>
  <w:style w:type="paragraph" w:styleId="21">
    <w:name w:val="toc 1"/>
    <w:basedOn w:val="1"/>
    <w:next w:val="1"/>
    <w:autoRedefine/>
    <w:unhideWhenUsed/>
    <w:qFormat/>
    <w:uiPriority w:val="39"/>
    <w:pPr>
      <w:spacing w:after="57"/>
      <w:ind w:left="0" w:right="0" w:firstLine="0"/>
    </w:pPr>
  </w:style>
  <w:style w:type="paragraph" w:styleId="22">
    <w:name w:val="toc 4"/>
    <w:basedOn w:val="1"/>
    <w:next w:val="1"/>
    <w:autoRedefine/>
    <w:unhideWhenUsed/>
    <w:qFormat/>
    <w:uiPriority w:val="39"/>
    <w:pPr>
      <w:spacing w:after="57"/>
      <w:ind w:left="850" w:right="0" w:firstLine="0"/>
    </w:pPr>
  </w:style>
  <w:style w:type="paragraph" w:styleId="23">
    <w:name w:val="Subtitle"/>
    <w:basedOn w:val="1"/>
    <w:next w:val="1"/>
    <w:link w:val="50"/>
    <w:autoRedefine/>
    <w:qFormat/>
    <w:uiPriority w:val="11"/>
    <w:pPr>
      <w:spacing w:before="200" w:after="200"/>
    </w:pPr>
    <w:rPr>
      <w:sz w:val="24"/>
      <w:szCs w:val="24"/>
    </w:rPr>
  </w:style>
  <w:style w:type="paragraph" w:styleId="24">
    <w:name w:val="footnote text"/>
    <w:basedOn w:val="1"/>
    <w:link w:val="183"/>
    <w:autoRedefine/>
    <w:semiHidden/>
    <w:unhideWhenUsed/>
    <w:qFormat/>
    <w:uiPriority w:val="99"/>
    <w:pPr>
      <w:spacing w:after="40" w:line="240" w:lineRule="auto"/>
    </w:pPr>
    <w:rPr>
      <w:sz w:val="18"/>
    </w:rPr>
  </w:style>
  <w:style w:type="paragraph" w:styleId="25">
    <w:name w:val="toc 6"/>
    <w:basedOn w:val="1"/>
    <w:next w:val="1"/>
    <w:autoRedefine/>
    <w:unhideWhenUsed/>
    <w:qFormat/>
    <w:uiPriority w:val="39"/>
    <w:pPr>
      <w:spacing w:after="57"/>
      <w:ind w:left="1417" w:right="0" w:firstLine="0"/>
    </w:pPr>
  </w:style>
  <w:style w:type="paragraph" w:styleId="26">
    <w:name w:val="table of figures"/>
    <w:basedOn w:val="1"/>
    <w:next w:val="1"/>
    <w:autoRedefine/>
    <w:unhideWhenUsed/>
    <w:qFormat/>
    <w:uiPriority w:val="99"/>
    <w:pPr>
      <w:spacing w:after="0" w:afterAutospacing="0"/>
    </w:pPr>
  </w:style>
  <w:style w:type="paragraph" w:styleId="27">
    <w:name w:val="toc 2"/>
    <w:basedOn w:val="1"/>
    <w:next w:val="1"/>
    <w:autoRedefine/>
    <w:unhideWhenUsed/>
    <w:qFormat/>
    <w:uiPriority w:val="39"/>
    <w:pPr>
      <w:spacing w:after="57"/>
      <w:ind w:left="283" w:right="0" w:firstLine="0"/>
    </w:pPr>
  </w:style>
  <w:style w:type="paragraph" w:styleId="28">
    <w:name w:val="toc 9"/>
    <w:basedOn w:val="1"/>
    <w:next w:val="1"/>
    <w:autoRedefine/>
    <w:unhideWhenUsed/>
    <w:qFormat/>
    <w:uiPriority w:val="39"/>
    <w:pPr>
      <w:spacing w:after="57"/>
      <w:ind w:left="2268" w:right="0" w:firstLine="0"/>
    </w:pPr>
  </w:style>
  <w:style w:type="paragraph" w:styleId="29">
    <w:name w:val="Body Text 2"/>
    <w:basedOn w:val="1"/>
    <w:autoRedefine/>
    <w:qFormat/>
    <w:uiPriority w:val="0"/>
    <w:pPr>
      <w:spacing w:after="120" w:line="480" w:lineRule="auto"/>
    </w:pPr>
  </w:style>
  <w:style w:type="paragraph" w:styleId="30">
    <w:name w:val="Normal (Web)"/>
    <w:basedOn w:val="1"/>
    <w:autoRedefine/>
    <w:qFormat/>
    <w:uiPriority w:val="0"/>
    <w:pPr>
      <w:spacing w:before="0" w:beforeAutospacing="1" w:after="0" w:afterAutospacing="1"/>
      <w:ind w:left="0" w:right="0"/>
      <w:jc w:val="left"/>
    </w:pPr>
    <w:rPr>
      <w:sz w:val="24"/>
      <w:lang w:val="en-US" w:eastAsia="zh-CN" w:bidi="ar"/>
    </w:rPr>
  </w:style>
  <w:style w:type="table" w:styleId="32">
    <w:name w:val="Table Grid"/>
    <w:basedOn w:val="3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Strong"/>
    <w:basedOn w:val="33"/>
    <w:autoRedefine/>
    <w:qFormat/>
    <w:uiPriority w:val="0"/>
    <w:rPr>
      <w:b/>
    </w:rPr>
  </w:style>
  <w:style w:type="character" w:styleId="35">
    <w:name w:val="endnote reference"/>
    <w:basedOn w:val="33"/>
    <w:autoRedefine/>
    <w:semiHidden/>
    <w:unhideWhenUsed/>
    <w:qFormat/>
    <w:uiPriority w:val="99"/>
    <w:rPr>
      <w:vertAlign w:val="superscript"/>
    </w:rPr>
  </w:style>
  <w:style w:type="character" w:styleId="36">
    <w:name w:val="Hyperlink"/>
    <w:autoRedefine/>
    <w:unhideWhenUsed/>
    <w:qFormat/>
    <w:uiPriority w:val="99"/>
    <w:rPr>
      <w:color w:val="0563C1" w:themeColor="hyperlink"/>
      <w:u w:val="single"/>
      <w14:textFill>
        <w14:solidFill>
          <w14:schemeClr w14:val="hlink"/>
        </w14:solidFill>
      </w14:textFill>
    </w:rPr>
  </w:style>
  <w:style w:type="character" w:styleId="37">
    <w:name w:val="footnote reference"/>
    <w:basedOn w:val="33"/>
    <w:autoRedefine/>
    <w:unhideWhenUsed/>
    <w:qFormat/>
    <w:uiPriority w:val="99"/>
    <w:rPr>
      <w:vertAlign w:val="superscript"/>
    </w:rPr>
  </w:style>
  <w:style w:type="character" w:customStyle="1" w:styleId="38">
    <w:name w:val="Heading 1 Char"/>
    <w:basedOn w:val="33"/>
    <w:autoRedefine/>
    <w:qFormat/>
    <w:uiPriority w:val="9"/>
    <w:rPr>
      <w:rFonts w:ascii="Arial" w:hAnsi="Arial" w:eastAsia="Arial" w:cs="Arial"/>
      <w:sz w:val="40"/>
      <w:szCs w:val="40"/>
    </w:rPr>
  </w:style>
  <w:style w:type="character" w:customStyle="1" w:styleId="39">
    <w:name w:val="Heading 2 Char"/>
    <w:basedOn w:val="33"/>
    <w:link w:val="4"/>
    <w:autoRedefine/>
    <w:qFormat/>
    <w:uiPriority w:val="9"/>
    <w:rPr>
      <w:rFonts w:ascii="Arial" w:hAnsi="Arial" w:eastAsia="Arial" w:cs="Arial"/>
      <w:sz w:val="34"/>
    </w:rPr>
  </w:style>
  <w:style w:type="character" w:customStyle="1" w:styleId="40">
    <w:name w:val="Heading 3 Char"/>
    <w:basedOn w:val="33"/>
    <w:autoRedefine/>
    <w:qFormat/>
    <w:uiPriority w:val="9"/>
    <w:rPr>
      <w:rFonts w:ascii="Arial" w:hAnsi="Arial" w:eastAsia="Arial" w:cs="Arial"/>
      <w:sz w:val="30"/>
      <w:szCs w:val="30"/>
    </w:rPr>
  </w:style>
  <w:style w:type="character" w:customStyle="1" w:styleId="41">
    <w:name w:val="Heading 4 Char"/>
    <w:basedOn w:val="33"/>
    <w:link w:val="6"/>
    <w:autoRedefine/>
    <w:qFormat/>
    <w:uiPriority w:val="9"/>
    <w:rPr>
      <w:rFonts w:ascii="Arial" w:hAnsi="Arial" w:eastAsia="Arial" w:cs="Arial"/>
      <w:b/>
      <w:bCs/>
      <w:sz w:val="26"/>
      <w:szCs w:val="26"/>
    </w:rPr>
  </w:style>
  <w:style w:type="character" w:customStyle="1" w:styleId="42">
    <w:name w:val="Heading 5 Char"/>
    <w:basedOn w:val="33"/>
    <w:link w:val="7"/>
    <w:autoRedefine/>
    <w:qFormat/>
    <w:uiPriority w:val="9"/>
    <w:rPr>
      <w:rFonts w:ascii="Arial" w:hAnsi="Arial" w:eastAsia="Arial" w:cs="Arial"/>
      <w:b/>
      <w:bCs/>
      <w:sz w:val="24"/>
      <w:szCs w:val="24"/>
    </w:rPr>
  </w:style>
  <w:style w:type="character" w:customStyle="1" w:styleId="43">
    <w:name w:val="Heading 6 Char"/>
    <w:basedOn w:val="33"/>
    <w:link w:val="8"/>
    <w:autoRedefine/>
    <w:qFormat/>
    <w:uiPriority w:val="9"/>
    <w:rPr>
      <w:rFonts w:ascii="Arial" w:hAnsi="Arial" w:eastAsia="Arial" w:cs="Arial"/>
      <w:b/>
      <w:bCs/>
      <w:sz w:val="22"/>
      <w:szCs w:val="22"/>
    </w:rPr>
  </w:style>
  <w:style w:type="character" w:customStyle="1" w:styleId="44">
    <w:name w:val="Heading 7 Char"/>
    <w:basedOn w:val="33"/>
    <w:link w:val="9"/>
    <w:autoRedefine/>
    <w:qFormat/>
    <w:uiPriority w:val="9"/>
    <w:rPr>
      <w:rFonts w:ascii="Arial" w:hAnsi="Arial" w:eastAsia="Arial" w:cs="Arial"/>
      <w:b/>
      <w:bCs/>
      <w:i/>
      <w:iCs/>
      <w:sz w:val="22"/>
      <w:szCs w:val="22"/>
    </w:rPr>
  </w:style>
  <w:style w:type="character" w:customStyle="1" w:styleId="45">
    <w:name w:val="Heading 8 Char"/>
    <w:basedOn w:val="33"/>
    <w:link w:val="10"/>
    <w:autoRedefine/>
    <w:qFormat/>
    <w:uiPriority w:val="9"/>
    <w:rPr>
      <w:rFonts w:ascii="Arial" w:hAnsi="Arial" w:eastAsia="Arial" w:cs="Arial"/>
      <w:i/>
      <w:iCs/>
      <w:sz w:val="22"/>
      <w:szCs w:val="22"/>
    </w:rPr>
  </w:style>
  <w:style w:type="character" w:customStyle="1" w:styleId="46">
    <w:name w:val="Heading 9 Char"/>
    <w:basedOn w:val="33"/>
    <w:link w:val="11"/>
    <w:autoRedefine/>
    <w:qFormat/>
    <w:uiPriority w:val="9"/>
    <w:rPr>
      <w:rFonts w:ascii="Arial" w:hAnsi="Arial" w:eastAsia="Arial" w:cs="Arial"/>
      <w:i/>
      <w:iCs/>
      <w:sz w:val="21"/>
      <w:szCs w:val="21"/>
    </w:rPr>
  </w:style>
  <w:style w:type="paragraph" w:styleId="47">
    <w:name w:val="List Paragraph"/>
    <w:basedOn w:val="1"/>
    <w:autoRedefine/>
    <w:qFormat/>
    <w:uiPriority w:val="34"/>
    <w:pPr>
      <w:ind w:left="720"/>
      <w:contextualSpacing/>
    </w:pPr>
  </w:style>
  <w:style w:type="paragraph" w:styleId="48">
    <w:name w:val="No Spacing"/>
    <w:autoRedefine/>
    <w:qFormat/>
    <w:uiPriority w:val="1"/>
    <w:pPr>
      <w:spacing w:before="0" w:after="0" w:line="240" w:lineRule="auto"/>
    </w:pPr>
    <w:rPr>
      <w:rFonts w:hint="default" w:ascii="Times New Roman" w:hAnsi="Times New Roman" w:eastAsia="宋体" w:cs="Times New Roman"/>
    </w:rPr>
  </w:style>
  <w:style w:type="character" w:customStyle="1" w:styleId="49">
    <w:name w:val="Title Char"/>
    <w:basedOn w:val="33"/>
    <w:autoRedefine/>
    <w:qFormat/>
    <w:uiPriority w:val="10"/>
    <w:rPr>
      <w:sz w:val="48"/>
      <w:szCs w:val="48"/>
    </w:rPr>
  </w:style>
  <w:style w:type="character" w:customStyle="1" w:styleId="50">
    <w:name w:val="Subtitle Char"/>
    <w:basedOn w:val="33"/>
    <w:link w:val="23"/>
    <w:autoRedefine/>
    <w:qFormat/>
    <w:uiPriority w:val="11"/>
    <w:rPr>
      <w:sz w:val="24"/>
      <w:szCs w:val="24"/>
    </w:rPr>
  </w:style>
  <w:style w:type="paragraph" w:styleId="51">
    <w:name w:val="Quote"/>
    <w:basedOn w:val="1"/>
    <w:next w:val="1"/>
    <w:link w:val="52"/>
    <w:autoRedefine/>
    <w:qFormat/>
    <w:uiPriority w:val="29"/>
    <w:pPr>
      <w:ind w:left="720" w:right="720"/>
    </w:pPr>
    <w:rPr>
      <w:i/>
    </w:rPr>
  </w:style>
  <w:style w:type="character" w:customStyle="1" w:styleId="52">
    <w:name w:val="Quote Char"/>
    <w:link w:val="51"/>
    <w:autoRedefine/>
    <w:qFormat/>
    <w:uiPriority w:val="29"/>
    <w:rPr>
      <w:i/>
    </w:rPr>
  </w:style>
  <w:style w:type="paragraph" w:styleId="53">
    <w:name w:val="Intense Quote"/>
    <w:basedOn w:val="1"/>
    <w:next w:val="1"/>
    <w:link w:val="54"/>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4">
    <w:name w:val="Intense Quote Char"/>
    <w:link w:val="53"/>
    <w:autoRedefine/>
    <w:qFormat/>
    <w:uiPriority w:val="30"/>
    <w:rPr>
      <w:i/>
    </w:rPr>
  </w:style>
  <w:style w:type="character" w:customStyle="1" w:styleId="55">
    <w:name w:val="Header Char"/>
    <w:basedOn w:val="33"/>
    <w:link w:val="20"/>
    <w:autoRedefine/>
    <w:qFormat/>
    <w:uiPriority w:val="99"/>
  </w:style>
  <w:style w:type="character" w:customStyle="1" w:styleId="56">
    <w:name w:val="Footer Char"/>
    <w:basedOn w:val="33"/>
    <w:autoRedefine/>
    <w:qFormat/>
    <w:uiPriority w:val="99"/>
  </w:style>
  <w:style w:type="character" w:customStyle="1" w:styleId="57">
    <w:name w:val="Caption Char"/>
    <w:autoRedefine/>
    <w:qFormat/>
    <w:uiPriority w:val="99"/>
  </w:style>
  <w:style w:type="table" w:customStyle="1" w:styleId="58">
    <w:name w:val="Table Grid Light"/>
    <w:basedOn w:val="31"/>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9">
    <w:name w:val="Plain Table 1"/>
    <w:basedOn w:val="31"/>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0">
    <w:name w:val="Plain Table 2"/>
    <w:basedOn w:val="31"/>
    <w:autoRedefine/>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1">
    <w:name w:val="Plain Table 3"/>
    <w:basedOn w:val="31"/>
    <w:autoRedefine/>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4"/>
    <w:basedOn w:val="31"/>
    <w:autoRedefine/>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5"/>
    <w:basedOn w:val="31"/>
    <w:autoRedefine/>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Grid Table 1 Light"/>
    <w:basedOn w:val="31"/>
    <w:autoRedefine/>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5">
    <w:name w:val="Grid Table 1 Light - Accent 1"/>
    <w:basedOn w:val="31"/>
    <w:autoRedefine/>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6">
    <w:name w:val="Grid Table 1 Light - Accent 2"/>
    <w:basedOn w:val="31"/>
    <w:autoRedefine/>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7">
    <w:name w:val="Grid Table 1 Light - Accent 3"/>
    <w:basedOn w:val="31"/>
    <w:autoRedefine/>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8">
    <w:name w:val="Grid Table 1 Light - Accent 4"/>
    <w:basedOn w:val="31"/>
    <w:autoRedefine/>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9">
    <w:name w:val="Grid Table 1 Light - Accent 5"/>
    <w:basedOn w:val="31"/>
    <w:autoRedefine/>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70">
    <w:name w:val="Grid Table 1 Light - Accent 6"/>
    <w:basedOn w:val="31"/>
    <w:autoRedefine/>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71">
    <w:name w:val="Grid Table 2"/>
    <w:basedOn w:val="31"/>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2">
    <w:name w:val="Grid Table 2 - Accent 1"/>
    <w:basedOn w:val="31"/>
    <w:autoRedefine/>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3">
    <w:name w:val="Grid Table 2 - Accent 2"/>
    <w:basedOn w:val="31"/>
    <w:autoRedefine/>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4">
    <w:name w:val="Grid Table 2 - Accent 3"/>
    <w:basedOn w:val="31"/>
    <w:autoRedefine/>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5">
    <w:name w:val="Grid Table 2 - Accent 4"/>
    <w:basedOn w:val="31"/>
    <w:autoRedefine/>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6">
    <w:name w:val="Grid Table 2 - Accent 5"/>
    <w:basedOn w:val="31"/>
    <w:autoRedefine/>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7">
    <w:name w:val="Grid Table 2 - Accent 6"/>
    <w:basedOn w:val="31"/>
    <w:autoRedefine/>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8">
    <w:name w:val="Grid Table 3"/>
    <w:basedOn w:val="31"/>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Grid Table 3 - Accent 1"/>
    <w:basedOn w:val="31"/>
    <w:autoRedefine/>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80">
    <w:name w:val="Grid Table 3 - Accent 2"/>
    <w:basedOn w:val="31"/>
    <w:autoRedefine/>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1">
    <w:name w:val="Grid Table 3 - Accent 3"/>
    <w:basedOn w:val="31"/>
    <w:autoRedefine/>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2">
    <w:name w:val="Grid Table 3 - Accent 4"/>
    <w:basedOn w:val="31"/>
    <w:autoRedefine/>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3">
    <w:name w:val="Grid Table 3 - Accent 5"/>
    <w:basedOn w:val="31"/>
    <w:autoRedefine/>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4">
    <w:name w:val="Grid Table 3 - Accent 6"/>
    <w:basedOn w:val="31"/>
    <w:autoRedefine/>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5">
    <w:name w:val="Grid Table 4"/>
    <w:basedOn w:val="31"/>
    <w:autoRedefine/>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4 - Accent 1"/>
    <w:basedOn w:val="31"/>
    <w:autoRedefine/>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7">
    <w:name w:val="Grid Table 4 - Accent 2"/>
    <w:basedOn w:val="31"/>
    <w:autoRedefine/>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8">
    <w:name w:val="Grid Table 4 - Accent 3"/>
    <w:basedOn w:val="31"/>
    <w:autoRedefine/>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9">
    <w:name w:val="Grid Table 4 - Accent 4"/>
    <w:basedOn w:val="31"/>
    <w:autoRedefine/>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0">
    <w:name w:val="Grid Table 4 - Accent 5"/>
    <w:basedOn w:val="31"/>
    <w:autoRedefine/>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1">
    <w:name w:val="Grid Table 4 - Accent 6"/>
    <w:basedOn w:val="31"/>
    <w:autoRedefine/>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2">
    <w:name w:val="Grid Table 5 Dark"/>
    <w:basedOn w:val="3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3">
    <w:name w:val="Grid Table 5 Dark- Accent 1"/>
    <w:basedOn w:val="3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4">
    <w:name w:val="Grid Table 5 Dark - Accent 2"/>
    <w:basedOn w:val="3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5">
    <w:name w:val="Grid Table 5 Dark - Accent 3"/>
    <w:basedOn w:val="3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6">
    <w:name w:val="Grid Table 5 Dark- Accent 4"/>
    <w:basedOn w:val="3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7">
    <w:name w:val="Grid Table 5 Dark - Accent 5"/>
    <w:basedOn w:val="3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8">
    <w:name w:val="Grid Table 5 Dark - Accent 6"/>
    <w:basedOn w:val="3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9">
    <w:name w:val="Grid Table 6 Colorful"/>
    <w:basedOn w:val="31"/>
    <w:autoRedefine/>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0">
    <w:name w:val="Grid Table 6 Colorful - Accent 1"/>
    <w:basedOn w:val="31"/>
    <w:autoRedefine/>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1">
    <w:name w:val="Grid Table 6 Colorful - Accent 2"/>
    <w:basedOn w:val="31"/>
    <w:autoRedefine/>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2">
    <w:name w:val="Grid Table 6 Colorful - Accent 3"/>
    <w:basedOn w:val="31"/>
    <w:autoRedefine/>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3">
    <w:name w:val="Grid Table 6 Colorful - Accent 4"/>
    <w:basedOn w:val="31"/>
    <w:autoRedefine/>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4">
    <w:name w:val="Grid Table 6 Colorful - Accent 5"/>
    <w:basedOn w:val="31"/>
    <w:autoRedefine/>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5">
    <w:name w:val="Grid Table 6 Colorful - Accent 6"/>
    <w:basedOn w:val="31"/>
    <w:autoRedefine/>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6">
    <w:name w:val="Grid Table 7 Colorful"/>
    <w:basedOn w:val="31"/>
    <w:autoRedefine/>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7">
    <w:name w:val="Grid Table 7 Colorful - Accent 1"/>
    <w:basedOn w:val="31"/>
    <w:autoRedefine/>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8">
    <w:name w:val="Grid Table 7 Colorful - Accent 2"/>
    <w:basedOn w:val="31"/>
    <w:autoRedefine/>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9">
    <w:name w:val="Grid Table 7 Colorful - Accent 3"/>
    <w:basedOn w:val="31"/>
    <w:autoRedefine/>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10">
    <w:name w:val="Grid Table 7 Colorful - Accent 4"/>
    <w:basedOn w:val="31"/>
    <w:autoRedefine/>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1">
    <w:name w:val="Grid Table 7 Colorful - Accent 5"/>
    <w:basedOn w:val="31"/>
    <w:autoRedefine/>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2">
    <w:name w:val="Grid Table 7 Colorful - Accent 6"/>
    <w:basedOn w:val="31"/>
    <w:autoRedefine/>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3">
    <w:name w:val="List Table 1 Light"/>
    <w:basedOn w:val="31"/>
    <w:autoRedefine/>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4">
    <w:name w:val="List Table 1 Light - Accent 1"/>
    <w:basedOn w:val="31"/>
    <w:autoRedefine/>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5">
    <w:name w:val="List Table 1 Light - Accent 2"/>
    <w:basedOn w:val="31"/>
    <w:autoRedefine/>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6">
    <w:name w:val="List Table 1 Light - Accent 3"/>
    <w:basedOn w:val="31"/>
    <w:autoRedefine/>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7">
    <w:name w:val="List Table 1 Light - Accent 4"/>
    <w:basedOn w:val="31"/>
    <w:autoRedefine/>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8">
    <w:name w:val="List Table 1 Light - Accent 5"/>
    <w:basedOn w:val="31"/>
    <w:autoRedefine/>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9">
    <w:name w:val="List Table 1 Light - Accent 6"/>
    <w:basedOn w:val="31"/>
    <w:autoRedefine/>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20">
    <w:name w:val="List Table 2"/>
    <w:basedOn w:val="31"/>
    <w:autoRedefine/>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1">
    <w:name w:val="List Table 2 - Accent 1"/>
    <w:basedOn w:val="31"/>
    <w:autoRedefine/>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2">
    <w:name w:val="List Table 2 - Accent 2"/>
    <w:basedOn w:val="31"/>
    <w:autoRedefine/>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3">
    <w:name w:val="List Table 2 - Accent 3"/>
    <w:basedOn w:val="31"/>
    <w:autoRedefine/>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4">
    <w:name w:val="List Table 2 - Accent 4"/>
    <w:basedOn w:val="31"/>
    <w:autoRedefine/>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5">
    <w:name w:val="List Table 2 - Accent 5"/>
    <w:basedOn w:val="31"/>
    <w:autoRedefine/>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6">
    <w:name w:val="List Table 2 - Accent 6"/>
    <w:basedOn w:val="31"/>
    <w:autoRedefine/>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7">
    <w:name w:val="List Table 3"/>
    <w:basedOn w:val="31"/>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8">
    <w:name w:val="List Table 3 - Accent 1"/>
    <w:basedOn w:val="31"/>
    <w:autoRedefine/>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9">
    <w:name w:val="List Table 3 - Accent 2"/>
    <w:basedOn w:val="31"/>
    <w:autoRedefine/>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30">
    <w:name w:val="List Table 3 - Accent 3"/>
    <w:basedOn w:val="31"/>
    <w:autoRedefine/>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1">
    <w:name w:val="List Table 3 - Accent 4"/>
    <w:basedOn w:val="31"/>
    <w:autoRedefine/>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2">
    <w:name w:val="List Table 3 - Accent 5"/>
    <w:basedOn w:val="31"/>
    <w:autoRedefine/>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3">
    <w:name w:val="List Table 3 - Accent 6"/>
    <w:basedOn w:val="31"/>
    <w:autoRedefine/>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4">
    <w:name w:val="List Table 4"/>
    <w:basedOn w:val="31"/>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5">
    <w:name w:val="List Table 4 - Accent 1"/>
    <w:basedOn w:val="31"/>
    <w:autoRedefine/>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6">
    <w:name w:val="List Table 4 - Accent 2"/>
    <w:basedOn w:val="31"/>
    <w:autoRedefine/>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7">
    <w:name w:val="List Table 4 - Accent 3"/>
    <w:basedOn w:val="31"/>
    <w:autoRedefine/>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8">
    <w:name w:val="List Table 4 - Accent 4"/>
    <w:basedOn w:val="31"/>
    <w:autoRedefine/>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9">
    <w:name w:val="List Table 4 - Accent 5"/>
    <w:basedOn w:val="31"/>
    <w:autoRedefine/>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40">
    <w:name w:val="List Table 4 - Accent 6"/>
    <w:basedOn w:val="31"/>
    <w:autoRedefine/>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1">
    <w:name w:val="List Table 5 Dark"/>
    <w:basedOn w:val="31"/>
    <w:autoRedefine/>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2">
    <w:name w:val="List Table 5 Dark - Accent 1"/>
    <w:basedOn w:val="31"/>
    <w:autoRedefine/>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3">
    <w:name w:val="List Table 5 Dark - Accent 2"/>
    <w:basedOn w:val="31"/>
    <w:autoRedefine/>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4">
    <w:name w:val="List Table 5 Dark - Accent 3"/>
    <w:basedOn w:val="31"/>
    <w:autoRedefine/>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5">
    <w:name w:val="List Table 5 Dark - Accent 4"/>
    <w:basedOn w:val="31"/>
    <w:autoRedefine/>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6">
    <w:name w:val="List Table 5 Dark - Accent 5"/>
    <w:basedOn w:val="31"/>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7">
    <w:name w:val="List Table 5 Dark - Accent 6"/>
    <w:basedOn w:val="31"/>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8">
    <w:name w:val="List Table 6 Colorful"/>
    <w:basedOn w:val="31"/>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9">
    <w:name w:val="List Table 6 Colorful - Accent 1"/>
    <w:basedOn w:val="31"/>
    <w:autoRedefine/>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0">
    <w:name w:val="List Table 6 Colorful - Accent 2"/>
    <w:basedOn w:val="31"/>
    <w:autoRedefine/>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1">
    <w:name w:val="List Table 6 Colorful - Accent 3"/>
    <w:basedOn w:val="31"/>
    <w:autoRedefine/>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2">
    <w:name w:val="List Table 6 Colorful - Accent 4"/>
    <w:basedOn w:val="31"/>
    <w:autoRedefine/>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3">
    <w:name w:val="List Table 6 Colorful - Accent 5"/>
    <w:basedOn w:val="31"/>
    <w:autoRedefine/>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4">
    <w:name w:val="List Table 6 Colorful - Accent 6"/>
    <w:basedOn w:val="31"/>
    <w:autoRedefine/>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5">
    <w:name w:val="List Table 7 Colorful"/>
    <w:basedOn w:val="31"/>
    <w:autoRedefine/>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6">
    <w:name w:val="List Table 7 Colorful - Accent 1"/>
    <w:basedOn w:val="31"/>
    <w:autoRedefine/>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7">
    <w:name w:val="List Table 7 Colorful - Accent 2"/>
    <w:basedOn w:val="31"/>
    <w:autoRedefine/>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8">
    <w:name w:val="List Table 7 Colorful - Accent 3"/>
    <w:basedOn w:val="31"/>
    <w:autoRedefine/>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9">
    <w:name w:val="List Table 7 Colorful - Accent 4"/>
    <w:basedOn w:val="31"/>
    <w:autoRedefine/>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0">
    <w:name w:val="List Table 7 Colorful - Accent 5"/>
    <w:basedOn w:val="31"/>
    <w:autoRedefine/>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61">
    <w:name w:val="List Table 7 Colorful - Accent 6"/>
    <w:basedOn w:val="31"/>
    <w:autoRedefine/>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2">
    <w:name w:val="Lined - Accent"/>
    <w:basedOn w:val="31"/>
    <w:autoRedefine/>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3">
    <w:name w:val="Lined - Accent 1"/>
    <w:basedOn w:val="31"/>
    <w:autoRedefine/>
    <w:qFormat/>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4">
    <w:name w:val="Lined - Accent 2"/>
    <w:basedOn w:val="31"/>
    <w:autoRedefine/>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5">
    <w:name w:val="Lined - Accent 3"/>
    <w:basedOn w:val="31"/>
    <w:autoRedefine/>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6">
    <w:name w:val="Lined - Accent 4"/>
    <w:basedOn w:val="31"/>
    <w:autoRedefine/>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7">
    <w:name w:val="Lined - Accent 5"/>
    <w:basedOn w:val="31"/>
    <w:autoRedefine/>
    <w:qFormat/>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8">
    <w:name w:val="Lined - Accent 6"/>
    <w:basedOn w:val="31"/>
    <w:autoRedefine/>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9">
    <w:name w:val="Bordered &amp; Lined - Accent"/>
    <w:basedOn w:val="31"/>
    <w:autoRedefine/>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0">
    <w:name w:val="Bordered &amp; Lined - Accent 1"/>
    <w:basedOn w:val="31"/>
    <w:autoRedefine/>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71">
    <w:name w:val="Bordered &amp; Lined - Accent 2"/>
    <w:basedOn w:val="31"/>
    <w:autoRedefine/>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2">
    <w:name w:val="Bordered &amp; Lined - Accent 3"/>
    <w:basedOn w:val="31"/>
    <w:autoRedefine/>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3">
    <w:name w:val="Bordered &amp; Lined - Accent 4"/>
    <w:basedOn w:val="31"/>
    <w:autoRedefine/>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4">
    <w:name w:val="Bordered &amp; Lined - Accent 5"/>
    <w:basedOn w:val="31"/>
    <w:autoRedefine/>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5">
    <w:name w:val="Bordered &amp; Lined - Accent 6"/>
    <w:basedOn w:val="31"/>
    <w:autoRedefine/>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6">
    <w:name w:val="Bordered"/>
    <w:basedOn w:val="31"/>
    <w:autoRedefine/>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7">
    <w:name w:val="Bordered - Accent 1"/>
    <w:basedOn w:val="31"/>
    <w:autoRedefine/>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8">
    <w:name w:val="Bordered - Accent 2"/>
    <w:basedOn w:val="31"/>
    <w:autoRedefine/>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9">
    <w:name w:val="Bordered - Accent 3"/>
    <w:basedOn w:val="31"/>
    <w:autoRedefine/>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80">
    <w:name w:val="Bordered - Accent 4"/>
    <w:basedOn w:val="31"/>
    <w:autoRedefine/>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1">
    <w:name w:val="Bordered - Accent 5"/>
    <w:basedOn w:val="31"/>
    <w:autoRedefine/>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2">
    <w:name w:val="Bordered - Accent 6"/>
    <w:basedOn w:val="31"/>
    <w:autoRedefine/>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3">
    <w:name w:val="Footnote Text Char"/>
    <w:link w:val="24"/>
    <w:autoRedefine/>
    <w:qFormat/>
    <w:uiPriority w:val="99"/>
    <w:rPr>
      <w:sz w:val="18"/>
    </w:rPr>
  </w:style>
  <w:style w:type="character" w:customStyle="1" w:styleId="184">
    <w:name w:val="Endnote Text Char"/>
    <w:link w:val="18"/>
    <w:autoRedefine/>
    <w:qFormat/>
    <w:uiPriority w:val="99"/>
    <w:rPr>
      <w:sz w:val="20"/>
    </w:rPr>
  </w:style>
  <w:style w:type="paragraph" w:customStyle="1" w:styleId="185">
    <w:name w:val="TOC Heading"/>
    <w:autoRedefine/>
    <w:unhideWhenUsed/>
    <w:qFormat/>
    <w:uiPriority w:val="39"/>
    <w:rPr>
      <w:rFonts w:hint="default" w:ascii="Times New Roman" w:hAnsi="Times New Roman" w:eastAsia="宋体" w:cs="Times New Roman"/>
    </w:rPr>
  </w:style>
  <w:style w:type="character" w:customStyle="1" w:styleId="186">
    <w:name w:val="标题 3 Char"/>
    <w:link w:val="5"/>
    <w:autoRedefine/>
    <w:qFormat/>
    <w:uiPriority w:val="9"/>
    <w:rPr>
      <w:rFonts w:ascii="Times New Roman" w:hAnsi="Times New Roman" w:eastAsia="宋体"/>
      <w:b/>
      <w:bCs/>
      <w:sz w:val="24"/>
      <w:szCs w:val="32"/>
    </w:rPr>
  </w:style>
  <w:style w:type="paragraph" w:customStyle="1" w:styleId="187">
    <w:name w:val="2"/>
    <w:basedOn w:val="1"/>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1542</Words>
  <Characters>1590</Characters>
  <TotalTime>13</TotalTime>
  <ScaleCrop>false</ScaleCrop>
  <LinksUpToDate>false</LinksUpToDate>
  <CharactersWithSpaces>1651</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2023-03-08T08:57:00Z</dcterms:created>
  <dc:creator>艾军</dc:creator>
  <cp:lastModifiedBy>Lisa...</cp:lastModifiedBy>
  <cp:lastPrinted>2023-11-13T01:41:00Z</cp:lastPrinted>
  <dcterms:modified xsi:type="dcterms:W3CDTF">2024-05-15T07:38:47Z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133A31ED248E4BF69B55E479BE074D55_13</vt:lpwstr>
  </property>
</Properties>
</file>