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绩效考核四级手术目录修订建议申请表</w:t>
      </w:r>
    </w:p>
    <w:tbl>
      <w:tblPr>
        <w:tblStyle w:val="4"/>
        <w:tblW w:w="14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49"/>
        <w:gridCol w:w="1549"/>
        <w:gridCol w:w="1549"/>
        <w:gridCol w:w="1549"/>
        <w:gridCol w:w="2131"/>
        <w:gridCol w:w="1940"/>
        <w:gridCol w:w="1600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省份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序号（省市的行政区号-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顺序号）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拟修订四级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手术目录编码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（国临3.0））</w:t>
            </w:r>
          </w:p>
        </w:tc>
        <w:tc>
          <w:tcPr>
            <w:tcW w:w="1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拟修订四级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手术目录名称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（国临3.0））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拟修订目录说明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3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绩效考核</w:t>
      </w:r>
      <w:r>
        <w:rPr>
          <w:rFonts w:ascii="方正小标宋简体" w:eastAsia="方正小标宋简体"/>
          <w:sz w:val="44"/>
          <w:szCs w:val="44"/>
        </w:rPr>
        <w:t>微创</w:t>
      </w:r>
      <w:r>
        <w:rPr>
          <w:rFonts w:hint="eastAsia" w:ascii="方正小标宋简体" w:eastAsia="方正小标宋简体"/>
          <w:sz w:val="44"/>
          <w:szCs w:val="44"/>
        </w:rPr>
        <w:t>手术目录</w:t>
      </w:r>
      <w:r>
        <w:rPr>
          <w:rFonts w:ascii="方正小标宋简体" w:eastAsia="方正小标宋简体"/>
          <w:sz w:val="44"/>
          <w:szCs w:val="44"/>
        </w:rPr>
        <w:t>新增</w:t>
      </w:r>
      <w:r>
        <w:rPr>
          <w:rFonts w:hint="eastAsia" w:ascii="方正小标宋简体" w:eastAsia="方正小标宋简体"/>
          <w:sz w:val="44"/>
          <w:szCs w:val="44"/>
        </w:rPr>
        <w:t>建议申请表</w:t>
      </w:r>
    </w:p>
    <w:tbl>
      <w:tblPr>
        <w:tblStyle w:val="4"/>
        <w:tblW w:w="14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49"/>
        <w:gridCol w:w="1549"/>
        <w:gridCol w:w="1549"/>
        <w:gridCol w:w="1549"/>
        <w:gridCol w:w="2026"/>
        <w:gridCol w:w="2000"/>
        <w:gridCol w:w="178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省份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序号（省市的行政区号-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顺序号）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拟新增微创手术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目录编码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（国临3.0））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拟新增微创手术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目录名称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（国临3.0））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拟增目录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说明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26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0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8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0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26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0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8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0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26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0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8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0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26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0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8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0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26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0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8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0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26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0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8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0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49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26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00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8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00" w:type="dxa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/>
    <w:sectPr>
      <w:footerReference r:id="rId3" w:type="default"/>
      <w:pgSz w:w="16840" w:h="11907" w:orient="landscape"/>
      <w:pgMar w:top="1701" w:right="1418" w:bottom="1417" w:left="1417" w:header="851" w:footer="992" w:gutter="0"/>
      <w:cols w:equalWidth="0" w:num="1">
        <w:col w:w="13721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83F4B"/>
    <w:rsid w:val="10D261BD"/>
    <w:rsid w:val="47EA7E98"/>
    <w:rsid w:val="6ACD122A"/>
    <w:rsid w:val="6FB8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2020-07-13T01:57:00Z</dcterms:created>
  <dc:creator>SYY</dc:creator>
  <cp:lastModifiedBy>DELL</cp:lastModifiedBy>
  <dcterms:modified xsi:type="dcterms:W3CDTF">2020-07-13T08:20:19Z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