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30" w:lineRule="atLeast"/>
        <w:jc w:val="left"/>
        <w:rPr>
          <w:rFonts w:hint="eastAsia" w:ascii="黑体" w:eastAsia="黑体" w:cs="宋体"/>
          <w:color w:val="333333"/>
          <w:kern w:val="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黑体" w:eastAsia="黑体" w:cs="宋体"/>
          <w:color w:val="333333"/>
          <w:kern w:val="0"/>
          <w:sz w:val="32"/>
          <w:szCs w:val="32"/>
          <w:lang w:bidi="ar-SA"/>
        </w:rPr>
        <w:t>附件1</w:t>
      </w:r>
    </w:p>
    <w:p>
      <w:pPr>
        <w:pStyle w:val="10"/>
        <w:spacing w:line="64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广西食品安全地方标准征求意见反馈表 </w:t>
      </w:r>
    </w:p>
    <w:tbl>
      <w:tblPr>
        <w:tblStyle w:val="7"/>
        <w:tblW w:w="974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209"/>
        <w:gridCol w:w="617"/>
        <w:gridCol w:w="1722"/>
        <w:gridCol w:w="274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left="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单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位</w:t>
            </w:r>
          </w:p>
        </w:tc>
        <w:tc>
          <w:tcPr>
            <w:tcW w:w="28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left="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right="1354" w:rightChars="645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通讯地址</w:t>
            </w:r>
          </w:p>
        </w:tc>
        <w:tc>
          <w:tcPr>
            <w:tcW w:w="72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left="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邮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编</w:t>
            </w:r>
          </w:p>
        </w:tc>
        <w:tc>
          <w:tcPr>
            <w:tcW w:w="28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left="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ind w:left="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传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 xml:space="preserve">  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真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  <w:jc w:val="center"/>
        </w:trPr>
        <w:tc>
          <w:tcPr>
            <w:tcW w:w="9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建议修订内容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标准章条编号</w:t>
            </w:r>
          </w:p>
        </w:tc>
        <w:tc>
          <w:tcPr>
            <w:tcW w:w="50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建议或意见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1" w:hRule="atLeast"/>
          <w:tblCellSpacing w:w="0" w:type="dxa"/>
          <w:jc w:val="center"/>
        </w:trPr>
        <w:tc>
          <w:tcPr>
            <w:tcW w:w="24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50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ordWrap w:val="0"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tblCellSpacing w:w="0" w:type="dxa"/>
          <w:jc w:val="center"/>
        </w:trPr>
        <w:tc>
          <w:tcPr>
            <w:tcW w:w="97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-SA"/>
              </w:rPr>
              <w:t>其他建议修订内容</w:t>
            </w:r>
          </w:p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wordWrap w:val="0"/>
              <w:spacing w:line="56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-SA"/>
              </w:rPr>
            </w:pP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both"/>
      </w:pPr>
      <w:r>
        <w:rPr>
          <w:rFonts w:ascii="宋体" w:hAnsi="宋体" w:cs="宋体"/>
          <w:color w:val="333333"/>
          <w:kern w:val="0"/>
          <w:sz w:val="28"/>
          <w:szCs w:val="28"/>
          <w:lang w:bidi="ar-SA"/>
        </w:rPr>
        <w:t>单位（公章）：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bidi="ar-SA"/>
        </w:rPr>
        <w:t xml:space="preserve">                               专家签名：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sectPr>
      <w:pgSz w:w="11907" w:h="16840"/>
      <w:pgMar w:top="1701" w:right="1417" w:bottom="1417" w:left="1701" w:header="851" w:footer="992" w:gutter="0"/>
      <w:cols w:equalWidth="0" w:num="1">
        <w:col w:w="895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189273F"/>
    <w:rsid w:val="151E25AD"/>
    <w:rsid w:val="1E286490"/>
    <w:rsid w:val="22D469AC"/>
    <w:rsid w:val="24E82E2D"/>
    <w:rsid w:val="3D3F45E7"/>
    <w:rsid w:val="4A6466FB"/>
    <w:rsid w:val="5FBE27D4"/>
    <w:rsid w:val="6F7E1B10"/>
    <w:rsid w:val="706B6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段"/>
    <w:next w:val="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479</Words>
  <Characters>524</Characters>
  <Lines>32</Lines>
  <Paragraphs>17</Paragraphs>
  <TotalTime>3</TotalTime>
  <ScaleCrop>false</ScaleCrop>
  <LinksUpToDate>false</LinksUpToDate>
  <CharactersWithSpaces>548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2020-12-15T03:42:00Z</dcterms:created>
  <dc:creator>张逸敏</dc:creator>
  <cp:lastModifiedBy>小桂子捏</cp:lastModifiedBy>
  <cp:lastPrinted>2020-12-21T01:45:00Z</cp:lastPrinted>
  <dcterms:modified xsi:type="dcterms:W3CDTF">2020-12-21T07:21:54Z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